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42DB" w14:textId="3A69BA48" w:rsidR="00016C5E" w:rsidRPr="00386B6F" w:rsidRDefault="00016C5E" w:rsidP="00016C5E">
      <w:pPr>
        <w:jc w:val="center"/>
        <w:rPr>
          <w:rFonts w:ascii="TH Sarabun New" w:hAnsi="TH Sarabun New" w:cs="TH Sarabun New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</w:t>
      </w:r>
      <w:r w:rsidRPr="00386B6F">
        <w:rPr>
          <w:rFonts w:ascii="TH Sarabun New" w:hAnsi="TH Sarabun New" w:cs="TH Sarabun New"/>
          <w:b/>
          <w:bCs/>
          <w:cs/>
        </w:rPr>
        <w:t>ความสัมพันธ์เชื่อมโยงของกลยุทธ์ในแผนปฏิบัติราชการ ประจำปี พ.ศ. 256</w:t>
      </w:r>
      <w:r w:rsidR="009A2A86">
        <w:rPr>
          <w:rFonts w:ascii="TH Sarabun New" w:hAnsi="TH Sarabun New" w:cs="TH Sarabun New" w:hint="cs"/>
          <w:b/>
          <w:bCs/>
          <w:cs/>
        </w:rPr>
        <w:t>7</w:t>
      </w:r>
    </w:p>
    <w:p w14:paraId="50438541" w14:textId="23EEE4BA" w:rsidR="00016C5E" w:rsidRPr="00386B6F" w:rsidRDefault="00016C5E" w:rsidP="00016C5E">
      <w:pPr>
        <w:jc w:val="center"/>
        <w:rPr>
          <w:rFonts w:ascii="TH Sarabun New" w:hAnsi="TH Sarabun New" w:cs="TH Sarabun New"/>
          <w:b/>
          <w:bCs/>
        </w:rPr>
      </w:pPr>
      <w:r w:rsidRPr="00386B6F">
        <w:rPr>
          <w:rFonts w:ascii="TH Sarabun New" w:hAnsi="TH Sarabun New" w:cs="TH Sarabun New"/>
          <w:b/>
          <w:bCs/>
        </w:rPr>
        <w:t xml:space="preserve"> </w:t>
      </w:r>
      <w:r w:rsidRPr="00386B6F">
        <w:rPr>
          <w:rFonts w:ascii="TH Sarabun New" w:hAnsi="TH Sarabun New" w:cs="TH Sarabun New"/>
          <w:b/>
          <w:bCs/>
          <w:cs/>
        </w:rPr>
        <w:t xml:space="preserve">    ของโรงเรียนสลกบาตรวิทยากับนโยบายของแผนปฏิบัติการประจำปี 256</w:t>
      </w:r>
      <w:r w:rsidR="009A2A86">
        <w:rPr>
          <w:rFonts w:ascii="TH Sarabun New" w:hAnsi="TH Sarabun New" w:cs="TH Sarabun New" w:hint="cs"/>
          <w:b/>
          <w:bCs/>
          <w:cs/>
        </w:rPr>
        <w:t>7</w:t>
      </w:r>
    </w:p>
    <w:p w14:paraId="495BE335" w14:textId="77777777" w:rsidR="00016C5E" w:rsidRPr="00386B6F" w:rsidRDefault="00016C5E" w:rsidP="00016C5E">
      <w:pPr>
        <w:jc w:val="center"/>
        <w:rPr>
          <w:rFonts w:ascii="TH Sarabun New" w:hAnsi="TH Sarabun New" w:cs="TH Sarabun New"/>
          <w:b/>
          <w:bCs/>
        </w:rPr>
      </w:pPr>
      <w:r w:rsidRPr="00386B6F">
        <w:rPr>
          <w:rFonts w:ascii="TH Sarabun New" w:hAnsi="TH Sarabun New" w:cs="TH Sarabun New"/>
          <w:b/>
          <w:bCs/>
          <w:cs/>
        </w:rPr>
        <w:t xml:space="preserve"> </w:t>
      </w:r>
      <w:r w:rsidRPr="00386B6F">
        <w:rPr>
          <w:rFonts w:ascii="TH Sarabun New" w:hAnsi="TH Sarabun New" w:cs="TH Sarabun New" w:hint="cs"/>
          <w:b/>
          <w:bCs/>
          <w:cs/>
        </w:rPr>
        <w:t>ของ</w:t>
      </w:r>
      <w:r w:rsidRPr="00386B6F">
        <w:rPr>
          <w:rFonts w:ascii="TH Sarabun New" w:hAnsi="TH Sarabun New" w:cs="TH Sarabun New"/>
          <w:b/>
          <w:bCs/>
          <w:cs/>
        </w:rPr>
        <w:t>สำนักงานเขตพื้นที่การศึกษามัธยมศึกษากำแพงเพชร</w:t>
      </w:r>
    </w:p>
    <w:p w14:paraId="65285054" w14:textId="33E41698" w:rsidR="00016C5E" w:rsidRPr="00386B6F" w:rsidRDefault="00016C5E" w:rsidP="00016C5E">
      <w:pPr>
        <w:jc w:val="center"/>
        <w:rPr>
          <w:rFonts w:ascii="TH Sarabun New" w:hAnsi="TH Sarabun New" w:cs="TH Sarabun New"/>
          <w:b/>
          <w:bCs/>
        </w:rPr>
      </w:pPr>
      <w:r w:rsidRPr="00386B6F">
        <w:rPr>
          <w:rFonts w:ascii="TH Sarabun New" w:hAnsi="TH Sarabun New" w:cs="TH Sarabun New"/>
          <w:b/>
          <w:bCs/>
          <w:cs/>
        </w:rPr>
        <w:t>และนโยบายสำนักงานคณะกรรมการการศึกษาขั้นพื้นฐานประจำปีงบประมาณ 256</w:t>
      </w:r>
      <w:r w:rsidR="009A2A86">
        <w:rPr>
          <w:rFonts w:ascii="TH Sarabun New" w:hAnsi="TH Sarabun New" w:cs="TH Sarabun New" w:hint="cs"/>
          <w:b/>
          <w:bCs/>
          <w:cs/>
        </w:rPr>
        <w:t>7</w:t>
      </w:r>
      <w:r w:rsidRPr="00386B6F">
        <w:rPr>
          <w:rFonts w:ascii="TH Sarabun New" w:hAnsi="TH Sarabun New" w:cs="TH Sarabun New"/>
          <w:b/>
          <w:bCs/>
        </w:rPr>
        <w:t xml:space="preserve"> </w:t>
      </w:r>
      <w:r w:rsidRPr="00386B6F">
        <w:rPr>
          <w:rFonts w:ascii="TH Sarabun New" w:hAnsi="TH Sarabun New" w:cs="TH Sarabun New"/>
          <w:b/>
          <w:bCs/>
          <w:cs/>
        </w:rPr>
        <w:t>ดังนี้</w:t>
      </w:r>
    </w:p>
    <w:p w14:paraId="569E8BD1" w14:textId="77777777" w:rsidR="00016C5E" w:rsidRPr="00386B6F" w:rsidRDefault="00016C5E" w:rsidP="00016C5E">
      <w:pPr>
        <w:rPr>
          <w:rFonts w:ascii="TH Sarabun New" w:hAnsi="TH Sarabun New" w:cs="TH Sarabun New"/>
          <w:b/>
          <w:bCs/>
          <w:cs/>
        </w:rPr>
      </w:pPr>
    </w:p>
    <w:tbl>
      <w:tblPr>
        <w:tblW w:w="10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0"/>
        <w:gridCol w:w="3780"/>
        <w:gridCol w:w="2903"/>
      </w:tblGrid>
      <w:tr w:rsidR="00016C5E" w:rsidRPr="00386B6F" w14:paraId="7B6B231A" w14:textId="77777777" w:rsidTr="0069014A">
        <w:trPr>
          <w:tblHeader/>
        </w:trPr>
        <w:tc>
          <w:tcPr>
            <w:tcW w:w="3420" w:type="dxa"/>
            <w:shd w:val="clear" w:color="auto" w:fill="EAF1DD"/>
            <w:vAlign w:val="center"/>
          </w:tcPr>
          <w:p w14:paraId="1B66C0F2" w14:textId="77777777" w:rsidR="00016C5E" w:rsidRPr="00386B6F" w:rsidRDefault="00016C5E" w:rsidP="0069014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386B6F">
              <w:rPr>
                <w:rFonts w:ascii="TH Sarabun New" w:hAnsi="TH Sarabun New" w:cs="TH Sarabun New"/>
                <w:b/>
                <w:bCs/>
                <w:cs/>
              </w:rPr>
              <w:t>นโยบายสำนักงาน</w:t>
            </w:r>
          </w:p>
          <w:p w14:paraId="5004CC98" w14:textId="77777777" w:rsidR="00016C5E" w:rsidRPr="00386B6F" w:rsidRDefault="00016C5E" w:rsidP="0069014A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86B6F">
              <w:rPr>
                <w:rFonts w:ascii="TH Sarabun New" w:hAnsi="TH Sarabun New" w:cs="TH Sarabun New"/>
                <w:b/>
                <w:bCs/>
                <w:cs/>
              </w:rPr>
              <w:t>คณะกรรมการการศึกษาขั้นพื้นฐาน</w:t>
            </w:r>
          </w:p>
        </w:tc>
        <w:tc>
          <w:tcPr>
            <w:tcW w:w="3780" w:type="dxa"/>
            <w:shd w:val="clear" w:color="auto" w:fill="EAF1DD"/>
            <w:vAlign w:val="center"/>
          </w:tcPr>
          <w:p w14:paraId="6329C466" w14:textId="77777777" w:rsidR="00016C5E" w:rsidRPr="00386B6F" w:rsidRDefault="00016C5E" w:rsidP="0069014A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86B6F">
              <w:rPr>
                <w:rFonts w:ascii="TH Sarabun New" w:hAnsi="TH Sarabun New" w:cs="TH Sarabun New"/>
                <w:b/>
                <w:bCs/>
                <w:cs/>
              </w:rPr>
              <w:t>นโยบายสำนักงาน</w:t>
            </w:r>
          </w:p>
          <w:p w14:paraId="54606D72" w14:textId="77777777" w:rsidR="00016C5E" w:rsidRPr="00386B6F" w:rsidRDefault="00016C5E" w:rsidP="0069014A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86B6F">
              <w:rPr>
                <w:rFonts w:ascii="TH Sarabun New" w:hAnsi="TH Sarabun New" w:cs="TH Sarabun New"/>
                <w:b/>
                <w:bCs/>
                <w:cs/>
              </w:rPr>
              <w:t>เขตพื้นที่การศึกษามัธยมศึกษากำแพงเพชร</w:t>
            </w:r>
          </w:p>
        </w:tc>
        <w:tc>
          <w:tcPr>
            <w:tcW w:w="2903" w:type="dxa"/>
            <w:shd w:val="clear" w:color="auto" w:fill="EAF1DD"/>
            <w:vAlign w:val="center"/>
          </w:tcPr>
          <w:p w14:paraId="125399F0" w14:textId="77777777" w:rsidR="00016C5E" w:rsidRPr="00386B6F" w:rsidRDefault="00016C5E" w:rsidP="0069014A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86B6F">
              <w:rPr>
                <w:rFonts w:ascii="TH Sarabun New" w:hAnsi="TH Sarabun New" w:cs="TH Sarabun New"/>
                <w:b/>
                <w:bCs/>
                <w:cs/>
              </w:rPr>
              <w:t>กลยุทธ์</w:t>
            </w:r>
          </w:p>
          <w:p w14:paraId="2C4558C4" w14:textId="77777777" w:rsidR="00016C5E" w:rsidRPr="00386B6F" w:rsidRDefault="00016C5E" w:rsidP="0069014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386B6F">
              <w:rPr>
                <w:rFonts w:ascii="TH Sarabun New" w:hAnsi="TH Sarabun New" w:cs="TH Sarabun New"/>
                <w:b/>
                <w:bCs/>
                <w:cs/>
              </w:rPr>
              <w:t>โรงเรียนสลกบาตรวิทยา</w:t>
            </w:r>
          </w:p>
        </w:tc>
      </w:tr>
      <w:tr w:rsidR="00016C5E" w:rsidRPr="00386B6F" w14:paraId="08270151" w14:textId="77777777" w:rsidTr="0069014A">
        <w:trPr>
          <w:trHeight w:val="453"/>
        </w:trPr>
        <w:tc>
          <w:tcPr>
            <w:tcW w:w="3420" w:type="dxa"/>
            <w:shd w:val="clear" w:color="auto" w:fill="auto"/>
          </w:tcPr>
          <w:p w14:paraId="551BDEB8" w14:textId="4A546E1D" w:rsidR="006E2C95" w:rsidRPr="004A1BA1" w:rsidRDefault="00E60B04" w:rsidP="006E2C95">
            <w:pPr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4A1BA1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u w:val="single"/>
                <w:cs/>
              </w:rPr>
              <w:t>1</w:t>
            </w:r>
            <w:r w:rsidR="006E2C95" w:rsidRPr="004A1BA1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u w:val="single"/>
                <w:cs/>
              </w:rPr>
              <w:t>. ด้านความปลอดภัย</w:t>
            </w:r>
          </w:p>
          <w:p w14:paraId="01AB297B" w14:textId="1265B39E" w:rsidR="006E2C95" w:rsidRPr="0082339C" w:rsidRDefault="00E60B04" w:rsidP="006E2C95">
            <w:pPr>
              <w:rPr>
                <w:rFonts w:ascii="TH Sarabun New" w:eastAsia="Calibri" w:hAnsi="TH Sarabun New" w:cs="TH Sarabun New"/>
                <w:sz w:val="28"/>
                <w:szCs w:val="28"/>
              </w:rPr>
            </w:pPr>
            <w:r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1</w:t>
            </w:r>
            <w:r w:rsidR="006E2C95" w:rsidRPr="0082339C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1</w:t>
            </w:r>
            <w:r w:rsidR="006E2C95" w:rsidRPr="0082339C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 xml:space="preserve"> พัฒนาโครงสร้างพื้นฐานทางกายภาพของสถานศึกษาให้เป็นพื้นที่ปลอดภัย อบอุ่น มีความสุข เอื้อต่อการเรียนรู้ และส่งเสริม สนับสนุน พัฒนาผู้เรียน ครูและบุคลากรทางการศึกษา ให้มีความรู้ ทักษะ ในการป้องกัน ดูแล</w:t>
            </w:r>
            <w:r w:rsidR="00375854" w:rsidRPr="0082339C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ดำเนิน</w:t>
            </w:r>
            <w:r w:rsidR="006E2C95" w:rsidRPr="0082339C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ชีวิตได้อย่างปลอดภัย จากโรคภัย ภัยพิบัติ อุบัติภัย และภัยคุกคามทุกรูปแบบ สามารถปรับตัว ต่อโรคอุบัติใหม่ และโรคอุบัติ</w:t>
            </w:r>
            <w:r w:rsidR="00375854" w:rsidRPr="0082339C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ซ้ำ</w:t>
            </w:r>
          </w:p>
          <w:p w14:paraId="658A9AC0" w14:textId="5ECB25F4" w:rsidR="0047185B" w:rsidRDefault="00E60B04" w:rsidP="006E2C95">
            <w:pPr>
              <w:rPr>
                <w:rFonts w:ascii="TH Sarabun New" w:eastAsia="Calibri" w:hAnsi="TH Sarabun New" w:cs="TH Sarabun New"/>
                <w:sz w:val="28"/>
                <w:szCs w:val="28"/>
              </w:rPr>
            </w:pPr>
            <w:r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1</w:t>
            </w:r>
            <w:r w:rsidR="006E2C95" w:rsidRPr="0082339C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2</w:t>
            </w:r>
            <w:r w:rsidR="006E2C95" w:rsidRPr="0082339C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 xml:space="preserve"> พัฒนาระบบและกลไกในการดูแลความปลอดภัยให้กับผู้เรียน ครู และบุคลากรทางการศึกษา และสถานศึกษา รวมถึงการใช้ </w:t>
            </w:r>
            <w:r w:rsidR="006E2C95" w:rsidRPr="0082339C">
              <w:rPr>
                <w:rFonts w:ascii="TH Sarabun New" w:eastAsia="Calibri" w:hAnsi="TH Sarabun New" w:cs="TH Sarabun New"/>
                <w:sz w:val="28"/>
                <w:szCs w:val="28"/>
              </w:rPr>
              <w:t xml:space="preserve">Big Data </w:t>
            </w:r>
            <w:r w:rsidR="006E2C95" w:rsidRPr="0082339C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และแอปพลิเคชันในการเฝ้าระวังเชิงรุก ด้วยระบบมาตรฐานความปลอดภัย กระทรวงศึกษาธิการ (</w:t>
            </w:r>
            <w:r w:rsidR="006E2C95" w:rsidRPr="0082339C">
              <w:rPr>
                <w:rFonts w:ascii="TH Sarabun New" w:eastAsia="Calibri" w:hAnsi="TH Sarabun New" w:cs="TH Sarabun New"/>
                <w:sz w:val="28"/>
                <w:szCs w:val="28"/>
              </w:rPr>
              <w:t xml:space="preserve">MOE Safety Platform) </w:t>
            </w:r>
            <w:r w:rsidR="006E2C95" w:rsidRPr="0082339C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พร้อมทั้งจัด</w:t>
            </w:r>
            <w:r w:rsidR="0082339C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ทำ</w:t>
            </w:r>
            <w:r w:rsidR="006E2C95" w:rsidRPr="0082339C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แผนบริหารจัดการด้านความปลอดภัย และ แผนบริหารความพร้อมต่อสภาวะวิกฤต (</w:t>
            </w:r>
            <w:r w:rsidR="006E2C95" w:rsidRPr="0082339C">
              <w:rPr>
                <w:rFonts w:ascii="TH Sarabun New" w:eastAsia="Calibri" w:hAnsi="TH Sarabun New" w:cs="TH Sarabun New"/>
                <w:sz w:val="28"/>
                <w:szCs w:val="28"/>
              </w:rPr>
              <w:t>Business Continuity Plan: BCP)</w:t>
            </w:r>
          </w:p>
          <w:p w14:paraId="5DC9D397" w14:textId="58B9B918" w:rsidR="00016C5E" w:rsidRPr="0082339C" w:rsidRDefault="001C696A" w:rsidP="005D7CFE">
            <w:pPr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1.3</w:t>
            </w:r>
            <w:r w:rsidR="00E60B04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 xml:space="preserve"> </w:t>
            </w:r>
            <w:r w:rsidR="00E60B04" w:rsidRPr="00E60B04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ส่งเสริมให้ผู้เรียน ครู บุคลากรทางการศึกษา และชุมชน มีคุณลักษณะและพฤติกรรม ที่พึงประสงค์ด้านสิ่งแวดล้อม สร้างความตระหนักรู้ และจิตสํานึกในการอนุรักษ์ ฟื้นฟู ทรัพยากรธรรมชาติ และเป็นมิตรกับสิ่งแวดล้อม รวมทั้งการปรับตัวรับมือต่อผลกระทบจากภัยธรรมชาติและการ</w:t>
            </w:r>
            <w:r w:rsidR="00E60B04" w:rsidRPr="00E62864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เปลี่ยนแปลงสภาพภูมิอากาศ</w:t>
            </w:r>
            <w:r w:rsidR="00E60B04" w:rsidRPr="00E60B04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14:paraId="22C72598" w14:textId="77777777" w:rsidR="00016C5E" w:rsidRPr="00386B6F" w:rsidRDefault="00016C5E" w:rsidP="0069014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1.สถานศึกษาปลอดภัย</w:t>
            </w:r>
          </w:p>
          <w:p w14:paraId="4CF9F49C" w14:textId="77777777" w:rsidR="00016C5E" w:rsidRPr="00386B6F" w:rsidRDefault="00016C5E" w:rsidP="0069014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จุดเน้นที่ 1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พัฒนาระบบการดูแลความปลอดภัยให้กับนักเรียน ครู บุคลากรทางการศึกษาและสถานศึกษา จากภัย 4 ด้าน ได้แก่</w:t>
            </w:r>
          </w:p>
          <w:p w14:paraId="2C29EDF3" w14:textId="77777777" w:rsidR="00016C5E" w:rsidRPr="00386B6F" w:rsidRDefault="00016C5E" w:rsidP="0069014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ภัยความรุนแรง  ภัยจากอุบัติเหตุ (อุบัติภัย)   ภัยจากการละเมิดสิทธิ์ และ ภัยที่่เกิดจากโรคภัยทางร่างกายและจิตใจทุกรูปแบบ</w:t>
            </w:r>
          </w:p>
          <w:p w14:paraId="5F9A3E9E" w14:textId="77777777" w:rsidR="00016C5E" w:rsidRPr="00386B6F" w:rsidRDefault="00016C5E" w:rsidP="0069014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จุดเน้นที่ 2</w:t>
            </w: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 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ปลูกฝังองค์ความรู้ ทัศนคติ และ</w:t>
            </w:r>
          </w:p>
          <w:p w14:paraId="3B612E35" w14:textId="77777777" w:rsidR="00016C5E" w:rsidRPr="00386B6F" w:rsidRDefault="00016C5E" w:rsidP="0069014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ทักษะชีวิตที่เหมาะสม โดยบูรณาการใน</w:t>
            </w:r>
          </w:p>
          <w:p w14:paraId="1A3675EE" w14:textId="77777777" w:rsidR="00016C5E" w:rsidRPr="00386B6F" w:rsidRDefault="00016C5E" w:rsidP="0069014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การจัดการเรียนรู้ เพื่อสร้างภูมิคุ้มกัน</w:t>
            </w:r>
          </w:p>
          <w:p w14:paraId="3656FAA9" w14:textId="77777777" w:rsidR="00016C5E" w:rsidRPr="00386B6F" w:rsidRDefault="00016C5E" w:rsidP="0069014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การรู้เท่าทัน สื่อ เทคโนโลยี</w:t>
            </w:r>
          </w:p>
          <w:p w14:paraId="41DAFF02" w14:textId="77777777" w:rsidR="00016C5E" w:rsidRPr="00386B6F" w:rsidRDefault="00016C5E" w:rsidP="0069014A">
            <w:pPr>
              <w:ind w:right="386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 xml:space="preserve">จุดเน้นที่ 3  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ส่งเสริมภาคีเครือข่ายความร่วมมือในการจัดสภาพแวดล้อมที่เอื้อต่อการจัดการศึกษาที่มีประสิทธิภาพ การสร้างความปลอดภัยจากโรคอุบัติใหม่/โรคอุบัติซ้ำ ตามบริบทของพื้นที่</w:t>
            </w:r>
          </w:p>
        </w:tc>
        <w:tc>
          <w:tcPr>
            <w:tcW w:w="2903" w:type="dxa"/>
            <w:shd w:val="clear" w:color="auto" w:fill="auto"/>
          </w:tcPr>
          <w:p w14:paraId="0975D2DC" w14:textId="77777777" w:rsidR="00016C5E" w:rsidRPr="00386B6F" w:rsidRDefault="00016C5E" w:rsidP="0069014A">
            <w:pPr>
              <w:rPr>
                <w:rFonts w:ascii="TH Sarabun New" w:eastAsia="Calibri" w:hAnsi="TH Sarabun New" w:cs="TH Sarabun New"/>
                <w:cs/>
              </w:rPr>
            </w:pPr>
            <w:r w:rsidRPr="00386B6F">
              <w:rPr>
                <w:rFonts w:ascii="TH Sarabun New" w:eastAsia="Calibri" w:hAnsi="TH Sarabun New" w:cs="TH Sarabun New"/>
                <w:b/>
                <w:bCs/>
                <w:sz w:val="22"/>
                <w:szCs w:val="28"/>
                <w:cs/>
              </w:rPr>
              <w:t>กลยุทธ์ที่</w:t>
            </w:r>
            <w:r w:rsidRPr="00386B6F">
              <w:rPr>
                <w:rFonts w:ascii="TH Sarabun New" w:eastAsia="Calibri" w:hAnsi="TH Sarabun New" w:cs="TH Sarabun New"/>
                <w:b/>
                <w:bCs/>
                <w:spacing w:val="1"/>
                <w:sz w:val="22"/>
                <w:szCs w:val="28"/>
                <w:cs/>
              </w:rPr>
              <w:t xml:space="preserve"> </w:t>
            </w:r>
            <w:r w:rsidRPr="00386B6F">
              <w:rPr>
                <w:rFonts w:ascii="TH Sarabun New" w:eastAsia="Calibri" w:hAnsi="TH Sarabun New" w:cs="TH Sarabun New"/>
                <w:b/>
                <w:bCs/>
                <w:sz w:val="22"/>
                <w:szCs w:val="28"/>
                <w:cs/>
              </w:rPr>
              <w:t xml:space="preserve">3 </w:t>
            </w:r>
            <w:r w:rsidRPr="00386B6F">
              <w:rPr>
                <w:rFonts w:ascii="TH Sarabun New" w:eastAsia="Calibri" w:hAnsi="TH Sarabun New" w:cs="TH Sarabun New"/>
                <w:b/>
                <w:bCs/>
                <w:spacing w:val="-6"/>
                <w:sz w:val="22"/>
                <w:szCs w:val="28"/>
                <w:cs/>
              </w:rPr>
              <w:t xml:space="preserve"> </w:t>
            </w:r>
            <w:r w:rsidRPr="00386B6F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พัฒนาประสิทธิภาพการบริหารจัดการศึกษา</w:t>
            </w:r>
          </w:p>
        </w:tc>
      </w:tr>
      <w:tr w:rsidR="00016C5E" w:rsidRPr="00386B6F" w14:paraId="7C30AF50" w14:textId="77777777" w:rsidTr="0069014A">
        <w:tc>
          <w:tcPr>
            <w:tcW w:w="3420" w:type="dxa"/>
            <w:shd w:val="clear" w:color="auto" w:fill="auto"/>
          </w:tcPr>
          <w:p w14:paraId="1BA45728" w14:textId="6BA8B2AC" w:rsidR="00E60B04" w:rsidRPr="005D7CFE" w:rsidRDefault="00E60B04" w:rsidP="00E60B04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8"/>
                <w:u w:val="single"/>
              </w:rPr>
            </w:pPr>
            <w:r w:rsidRPr="005D7CFE">
              <w:rPr>
                <w:rFonts w:ascii="TH Sarabun New" w:eastAsia="Calibri" w:hAnsi="TH Sarabun New" w:cs="TH Sarabun New" w:hint="cs"/>
                <w:b/>
                <w:bCs/>
                <w:sz w:val="22"/>
                <w:szCs w:val="28"/>
                <w:u w:val="single"/>
                <w:cs/>
              </w:rPr>
              <w:lastRenderedPageBreak/>
              <w:t>2</w:t>
            </w:r>
            <w:r w:rsidRPr="005D7CFE">
              <w:rPr>
                <w:rFonts w:ascii="TH Sarabun New" w:eastAsia="Calibri" w:hAnsi="TH Sarabun New" w:cs="TH Sarabun New"/>
                <w:b/>
                <w:bCs/>
                <w:sz w:val="22"/>
                <w:szCs w:val="28"/>
                <w:u w:val="single"/>
                <w:cs/>
              </w:rPr>
              <w:t>. ด้านโอกาสและความเสมอภาคทางการศึกษา</w:t>
            </w:r>
          </w:p>
          <w:p w14:paraId="0AB0522E" w14:textId="1F9D5AF1" w:rsidR="00E60B04" w:rsidRPr="00E60B04" w:rsidRDefault="00E60B04" w:rsidP="00E60B04">
            <w:pPr>
              <w:rPr>
                <w:rFonts w:ascii="TH Sarabun New" w:eastAsia="Calibri" w:hAnsi="TH Sarabun New" w:cs="TH Sarabun New"/>
                <w:sz w:val="22"/>
                <w:szCs w:val="28"/>
              </w:rPr>
            </w:pPr>
            <w:r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2</w:t>
            </w:r>
            <w:r w:rsidRPr="00E60B04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.</w:t>
            </w:r>
            <w:r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1</w:t>
            </w:r>
            <w:r w:rsidRPr="00E60B04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 xml:space="preserve"> ส่งเสริม สนับสนุน ให้เด็กปฐมวัยที่มีอายุ </w:t>
            </w:r>
            <w:r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3</w:t>
            </w:r>
            <w:r w:rsidRPr="00E60B04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 xml:space="preserve"> ปีขึ้นไปทุกคน เข้าสู่ระบบการศึกษา เพื่อให้เด็ก มีพัฒนาการที่ดีอย่างรอบด้าน พร้อมที่จะเรียนรู้และสร้างรากฐานชีวิตเป็นมนุษย์ที่สมบูรณ์ โดยการมีส่วนร่วม ของครอบครัว ชุมชน และหน่วยงานที่เกี่ยวข้อง</w:t>
            </w:r>
          </w:p>
          <w:p w14:paraId="3299468D" w14:textId="1E6D5692" w:rsidR="00016C5E" w:rsidRPr="00386B6F" w:rsidRDefault="00E60B04" w:rsidP="00E60B04">
            <w:pPr>
              <w:rPr>
                <w:rFonts w:ascii="TH Sarabun New" w:eastAsia="Calibri" w:hAnsi="TH Sarabun New" w:cs="TH Sarabun New"/>
                <w:sz w:val="22"/>
                <w:szCs w:val="28"/>
                <w:cs/>
              </w:rPr>
            </w:pPr>
            <w:r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2</w:t>
            </w:r>
            <w:r w:rsidRPr="00E60B04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.</w:t>
            </w:r>
            <w:r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2</w:t>
            </w:r>
            <w:r w:rsidRPr="00E60B04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 xml:space="preserve"> ส่งเสริม สนับสนุน ประชากรวัยเรียนที่มีอายุถึงเกณฑ์การศึกษาภาคบังคับทุกคน ให้ได้รับโอกาส ทางการศึกษาที่มีคุณภาพ</w:t>
            </w:r>
          </w:p>
        </w:tc>
        <w:tc>
          <w:tcPr>
            <w:tcW w:w="3780" w:type="dxa"/>
            <w:shd w:val="clear" w:color="auto" w:fill="auto"/>
          </w:tcPr>
          <w:p w14:paraId="3D345BBA" w14:textId="77777777" w:rsidR="00016C5E" w:rsidRPr="005D7CFE" w:rsidRDefault="00016C5E" w:rsidP="0069014A">
            <w:pPr>
              <w:ind w:right="386"/>
              <w:rPr>
                <w:rFonts w:ascii="TH Sarabun New" w:hAnsi="TH Sarabun New" w:cs="TH Sarabun New"/>
                <w:sz w:val="28"/>
                <w:szCs w:val="28"/>
                <w:u w:val="single"/>
              </w:rPr>
            </w:pPr>
            <w:r w:rsidRPr="005D7CFE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นโยบายที่ 2 ด้านโอกาสในการเข้าถึงบริการการศึกษา และลดความเหลื่อมล้ำ</w:t>
            </w:r>
          </w:p>
          <w:p w14:paraId="1CAFB382" w14:textId="77777777" w:rsidR="00016C5E" w:rsidRPr="005D7CFE" w:rsidRDefault="00016C5E" w:rsidP="0069014A">
            <w:pPr>
              <w:ind w:right="386"/>
              <w:rPr>
                <w:rFonts w:ascii="TH Sarabun New" w:hAnsi="TH Sarabun New" w:cs="TH Sarabun New"/>
                <w:sz w:val="28"/>
                <w:szCs w:val="28"/>
                <w:u w:val="single"/>
              </w:rPr>
            </w:pPr>
            <w:r w:rsidRPr="005D7CFE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ทางการศึกษา</w:t>
            </w:r>
          </w:p>
          <w:p w14:paraId="1B8639E7" w14:textId="77777777" w:rsidR="00016C5E" w:rsidRPr="00386B6F" w:rsidRDefault="00016C5E" w:rsidP="0069014A">
            <w:pPr>
              <w:ind w:right="386"/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จุดเน้นที่ 1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สร้างโอกาสในการเข้าถึงบริการ การศึกษาอย่างมีคุณภาพตามมาตรฐานและลดความเหลื่อมล้ำทางการศึกษา</w:t>
            </w:r>
          </w:p>
          <w:p w14:paraId="076804D3" w14:textId="77777777" w:rsidR="00016C5E" w:rsidRPr="00386B6F" w:rsidRDefault="00016C5E" w:rsidP="0069014A">
            <w:pPr>
              <w:ind w:right="386"/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 xml:space="preserve">จุดเน้นที่ 2 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พัฒนาระบบการดูแลช่วยเหลือนักเรียนให้มีประสิทธิภาพเพื่อป้องกันการหลุดจากระบบการศึกษา</w:t>
            </w:r>
          </w:p>
          <w:p w14:paraId="3C8DC514" w14:textId="00E53243" w:rsidR="001C696A" w:rsidRPr="00386B6F" w:rsidRDefault="00016C5E" w:rsidP="00E62864">
            <w:pPr>
              <w:ind w:right="386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จุดเน้นที่ 3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ส่งเสริมให้ผู้พิการผู้ด้อยโอกาส และผู้มีความสามารถพิเศษ ได้รับการศึกษาตรงตามศักยภาพและความถนัดของตนเองในรูปแบบที่หลากหลาย เหมาะสมกับความต้องการจำเป็นของผู้เรียนแต่ละบุคคล</w:t>
            </w:r>
          </w:p>
        </w:tc>
        <w:tc>
          <w:tcPr>
            <w:tcW w:w="2903" w:type="dxa"/>
            <w:shd w:val="clear" w:color="auto" w:fill="auto"/>
          </w:tcPr>
          <w:p w14:paraId="25CE7379" w14:textId="77777777" w:rsidR="00016C5E" w:rsidRPr="00386B6F" w:rsidRDefault="00016C5E" w:rsidP="0069014A">
            <w:pPr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  <w:r w:rsidRPr="005D7CFE">
              <w:rPr>
                <w:rFonts w:ascii="TH Sarabun New" w:eastAsia="Calibri" w:hAnsi="TH Sarabun New" w:cs="TH Sarabun New"/>
                <w:b/>
                <w:bCs/>
                <w:sz w:val="22"/>
                <w:szCs w:val="28"/>
                <w:u w:val="single"/>
                <w:cs/>
              </w:rPr>
              <w:t>กลยุทธ์ที่</w:t>
            </w:r>
            <w:r w:rsidRPr="005D7CFE">
              <w:rPr>
                <w:rFonts w:ascii="TH Sarabun New" w:eastAsia="Calibri" w:hAnsi="TH Sarabun New" w:cs="TH Sarabun New"/>
                <w:b/>
                <w:bCs/>
                <w:spacing w:val="1"/>
                <w:sz w:val="22"/>
                <w:szCs w:val="28"/>
                <w:u w:val="single"/>
                <w:cs/>
              </w:rPr>
              <w:t xml:space="preserve"> </w:t>
            </w:r>
            <w:r w:rsidRPr="005D7CFE">
              <w:rPr>
                <w:rFonts w:ascii="TH Sarabun New" w:eastAsia="Calibri" w:hAnsi="TH Sarabun New" w:cs="TH Sarabun New"/>
                <w:b/>
                <w:bCs/>
                <w:sz w:val="22"/>
                <w:szCs w:val="28"/>
                <w:u w:val="single"/>
                <w:cs/>
              </w:rPr>
              <w:t>3</w:t>
            </w:r>
            <w:r w:rsidRPr="00386B6F">
              <w:rPr>
                <w:rFonts w:ascii="TH Sarabun New" w:eastAsia="Calibri" w:hAnsi="TH Sarabun New" w:cs="TH Sarabun New"/>
                <w:b/>
                <w:bCs/>
                <w:sz w:val="22"/>
                <w:szCs w:val="28"/>
                <w:cs/>
              </w:rPr>
              <w:t xml:space="preserve"> </w:t>
            </w:r>
            <w:r w:rsidRPr="00386B6F">
              <w:rPr>
                <w:rFonts w:ascii="TH Sarabun New" w:eastAsia="Calibri" w:hAnsi="TH Sarabun New" w:cs="TH Sarabun New"/>
                <w:b/>
                <w:bCs/>
                <w:spacing w:val="-6"/>
                <w:sz w:val="22"/>
                <w:szCs w:val="28"/>
                <w:cs/>
              </w:rPr>
              <w:t xml:space="preserve"> </w:t>
            </w:r>
            <w:r w:rsidRPr="00386B6F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พัฒนาประสิทธิภาพการบริหารจัดการศึกษา</w:t>
            </w:r>
          </w:p>
        </w:tc>
      </w:tr>
      <w:tr w:rsidR="00016C5E" w:rsidRPr="00386B6F" w14:paraId="5FDB8ED6" w14:textId="77777777" w:rsidTr="0069014A">
        <w:tc>
          <w:tcPr>
            <w:tcW w:w="3420" w:type="dxa"/>
            <w:shd w:val="clear" w:color="auto" w:fill="auto"/>
          </w:tcPr>
          <w:p w14:paraId="2EB97DD9" w14:textId="77777777" w:rsidR="001C696A" w:rsidRPr="001C696A" w:rsidRDefault="001C696A" w:rsidP="001C696A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8"/>
                <w:u w:val="single"/>
              </w:rPr>
            </w:pPr>
            <w:r w:rsidRPr="001C696A">
              <w:rPr>
                <w:rFonts w:ascii="TH Sarabun New" w:eastAsia="Calibri" w:hAnsi="TH Sarabun New" w:cs="TH Sarabun New"/>
                <w:b/>
                <w:bCs/>
                <w:sz w:val="22"/>
                <w:szCs w:val="28"/>
                <w:u w:val="single"/>
                <w:cs/>
              </w:rPr>
              <w:t>3. ด้านคุณภาพการศึกษา</w:t>
            </w:r>
          </w:p>
          <w:p w14:paraId="1D1DC7AC" w14:textId="77777777" w:rsidR="001C696A" w:rsidRPr="001C696A" w:rsidRDefault="001C696A" w:rsidP="001C696A">
            <w:pPr>
              <w:rPr>
                <w:rFonts w:ascii="TH Sarabun New" w:eastAsia="Calibri" w:hAnsi="TH Sarabun New" w:cs="TH Sarabun New"/>
                <w:sz w:val="22"/>
                <w:szCs w:val="28"/>
              </w:rPr>
            </w:pPr>
            <w:r w:rsidRPr="001C696A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3.1 ส่งเสริม สนับสนุน และพัฒนาเด็กปฐมวัยให้มีพัฒนาการที่ดีรอบด้านให้เหมาะสมกับวัย รวมทั้งพัฒนาครูให้มีความรู้และทักษะการดูแลที่เพียงพอ มีจิตวิทยาพัฒนาการของเด็กปฐมวัย และสร้างกลไก ประสานความร่วมมือกับผู้ปกครอง ครอบครัว ชุมชน และหน่วยงานที่เกี่ยวข้องในการส่งเสริมพัฒนาการ ด้านการเรียนรู้ของเด็กปฐมวัย</w:t>
            </w:r>
          </w:p>
          <w:p w14:paraId="1A81E329" w14:textId="77777777" w:rsidR="001C696A" w:rsidRPr="001C696A" w:rsidRDefault="001C696A" w:rsidP="001C696A">
            <w:pPr>
              <w:rPr>
                <w:rFonts w:ascii="TH Sarabun New" w:eastAsia="Calibri" w:hAnsi="TH Sarabun New" w:cs="TH Sarabun New"/>
                <w:sz w:val="22"/>
                <w:szCs w:val="28"/>
              </w:rPr>
            </w:pPr>
            <w:r w:rsidRPr="001C696A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3.2 ส่งเสริม สนับสนุน และพัฒนาผู้เรียนในระดับปฐมวัย และระดับการศึกษาขั้นพื้นฐาน ให้มีคุณธรรม จริยธรรม เคารพรักในสถาบันหลักของชาติ ยึดมั่นการปกครองระบอบประชาธิปไตย อันมี พระมหากษัตริย์ทรงเป็นประมุข เห็นคุณค่าประวัติศาสตร์ และรักษาขนบธรรมเนียม ประเพณี วัฒนธรรม ค่านิยมไทย รวมถึงเป็นพลเมืองที่เข้มแข็ง รู้สิทธิ และหน้าที่อย่างมีความ</w:t>
            </w:r>
            <w:r w:rsidRPr="001C696A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lastRenderedPageBreak/>
              <w:t>รับผิดชอบ ดำเนินชีวิตตามหลักปรัชญาของเศรษฐกิจ พอเพียง เพื่อให้เป็นพื้นฐานของสังคมไทย และเป็น “ซอฟต์พาวเวอร์” ในการสื่อสารภาพลักษณ์ของประเทศไทย และนําเสนอความเป็นไทยสู่สากล</w:t>
            </w:r>
          </w:p>
          <w:p w14:paraId="03F44EED" w14:textId="77777777" w:rsidR="001C696A" w:rsidRPr="001C696A" w:rsidRDefault="001C696A" w:rsidP="001C696A">
            <w:pPr>
              <w:rPr>
                <w:rFonts w:ascii="TH Sarabun New" w:eastAsia="Calibri" w:hAnsi="TH Sarabun New" w:cs="TH Sarabun New"/>
                <w:sz w:val="22"/>
                <w:szCs w:val="28"/>
              </w:rPr>
            </w:pPr>
            <w:r w:rsidRPr="001C696A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3.3 ส่งเสริมการจัดการศึกษาให้ผู้เรียนทุกระดับมีสมรรถนะที่จําเป็นต่อการเรียนรู้ในศตวรรษที่ 21 เต็มตามศักยภาพของผู้เรียนรายบุคคล เหมาะสมตามช่วงวัย นําไปสู่การมีงานทำ มีอาชีพ และส่งเสริมความเป็นเลิศ ของผู้มีความสามารถพิเศษอย่างเต็มศักยภาพ เพื่อเพิ่มขีดความสามารถในการแข่งขัน</w:t>
            </w:r>
          </w:p>
          <w:p w14:paraId="4E8481F5" w14:textId="77777777" w:rsidR="001C696A" w:rsidRPr="001C696A" w:rsidRDefault="001C696A" w:rsidP="001C696A">
            <w:pPr>
              <w:rPr>
                <w:rFonts w:ascii="TH Sarabun New" w:eastAsia="Calibri" w:hAnsi="TH Sarabun New" w:cs="TH Sarabun New"/>
                <w:sz w:val="22"/>
                <w:szCs w:val="28"/>
              </w:rPr>
            </w:pPr>
            <w:r w:rsidRPr="001C696A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3.4 ส่งเสริม สนับสนุน ให้สถานศึกษาจัดการเรียนรู้สู่สมรรถนะของผู้เรียน ตามหลักสูตร แกนกลางการศึกษาขั้นพื้นฐาน พุทธศักราช 2551 (ฉบับปรับปรุง พ.ศ. 2560) และตามแนวคิดพหุปัญญา ด้วยการจัดการเรียนรู้เชิงรุก (</w:t>
            </w:r>
            <w:r w:rsidRPr="001C696A">
              <w:rPr>
                <w:rFonts w:ascii="TH Sarabun New" w:eastAsia="Calibri" w:hAnsi="TH Sarabun New" w:cs="TH Sarabun New"/>
                <w:sz w:val="22"/>
                <w:szCs w:val="28"/>
              </w:rPr>
              <w:t xml:space="preserve">Active Learning) </w:t>
            </w:r>
            <w:r w:rsidRPr="001C696A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พัฒนาระบบการวัดและประเมินผลการศึกษา รวมทั้งส่งเสริม การวัดและประเมินผลเพื่อพัฒนาการเรียนรู้ของผู้เรียน (</w:t>
            </w:r>
            <w:r w:rsidRPr="001C696A">
              <w:rPr>
                <w:rFonts w:ascii="TH Sarabun New" w:eastAsia="Calibri" w:hAnsi="TH Sarabun New" w:cs="TH Sarabun New"/>
                <w:sz w:val="22"/>
                <w:szCs w:val="28"/>
              </w:rPr>
              <w:t xml:space="preserve">Assessment for Learning) </w:t>
            </w:r>
            <w:r w:rsidRPr="001C696A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ด้วยวิธีการที่หลากหลาย ยืดหยุ่น ตามสภาพจริง ตอบสนองต่อความถนัดและความสนใจของผู้เรียน เพื่อส่งเสริมการเรียนรู้เป็นรายบุคคล (</w:t>
            </w:r>
            <w:r w:rsidRPr="001C696A">
              <w:rPr>
                <w:rFonts w:ascii="TH Sarabun New" w:eastAsia="Calibri" w:hAnsi="TH Sarabun New" w:cs="TH Sarabun New"/>
                <w:sz w:val="22"/>
                <w:szCs w:val="28"/>
              </w:rPr>
              <w:t xml:space="preserve">Personalized Learning) </w:t>
            </w:r>
            <w:r w:rsidRPr="001C696A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>ที่เชื่อมโยงสู่การทำงานในอนาคต</w:t>
            </w:r>
          </w:p>
          <w:p w14:paraId="2063F964" w14:textId="73C5E797" w:rsidR="00016C5E" w:rsidRPr="00386B6F" w:rsidRDefault="001C696A" w:rsidP="00E62864">
            <w:pPr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1C696A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t xml:space="preserve">3.5 ส่งเสริม สนับสนุนให้ผู้บริหาร ครู และบุคลากรทางการศึกษา เป็นบุคคลแห่งการเรียนรู้ ทันต่อการเปลี่ยนแปลงในศตวรรษที่ 21 มีความรู้ สมรรถนะ ด้านวิชาการ ด้านทักษะการจัดการเรียนรู้ การใช้เทคโนโลยี นวัตกรรม ผ่านแพลตฟอร์มออนไลน์ต่าง ๆ </w:t>
            </w:r>
            <w:r w:rsidRPr="001C696A">
              <w:rPr>
                <w:rFonts w:ascii="TH Sarabun New" w:eastAsia="Calibri" w:hAnsi="TH Sarabun New" w:cs="TH Sarabun New"/>
                <w:sz w:val="22"/>
                <w:szCs w:val="28"/>
                <w:cs/>
              </w:rPr>
              <w:lastRenderedPageBreak/>
              <w:t>พัฒนาผู้บริหารให้มี “ภาวะผู้นําการเปลี่ยนแปลง” ปรับบทบาทของครูจาก “ผู้สอน” เป็น “โค้ช” ที่อํานวยการเรียนรู้ โดยยึดผู้เรียนเป็นศูนย์กลาง มุ่งการยกระดับครู สู่วิชาชีพชั้นสูง มีจรรยาบรรณและมาตรฐานวิชาชีพ รวมทั้งมีจิตวิญญาณความเป็นครู</w:t>
            </w:r>
            <w:r w:rsidR="00016C5E" w:rsidRPr="00386B6F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3780" w:type="dxa"/>
            <w:shd w:val="clear" w:color="auto" w:fill="auto"/>
          </w:tcPr>
          <w:p w14:paraId="36633E81" w14:textId="77777777" w:rsidR="00016C5E" w:rsidRPr="005D7CFE" w:rsidRDefault="00016C5E" w:rsidP="0069014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5D7CFE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lastRenderedPageBreak/>
              <w:t>นโยบายที่ 3 ด้านการยกระดับคุณภาพการศึกษา</w:t>
            </w:r>
          </w:p>
          <w:p w14:paraId="1861B827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 xml:space="preserve">จุดเน้นที่ 1 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น้อมนำศาสตร์พระราชาสู่การพัฒนาที่ ยั่งยืน (</w:t>
            </w:r>
            <w:r w:rsidRPr="00386B6F">
              <w:rPr>
                <w:rFonts w:ascii="TH Sarabun New" w:hAnsi="TH Sarabun New" w:cs="TH Sarabun New"/>
                <w:sz w:val="28"/>
                <w:szCs w:val="28"/>
              </w:rPr>
              <w:t xml:space="preserve">SDGs) 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ส่งเสริมให้นักเรียน ครู</w:t>
            </w:r>
          </w:p>
          <w:p w14:paraId="77E2691C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ผู้บริหาร และบุคลากรทางการศึกษาเป็นคนดี</w:t>
            </w:r>
          </w:p>
          <w:p w14:paraId="43E7592C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ม</w:t>
            </w:r>
            <w:r w:rsidRPr="00386B6F">
              <w:rPr>
                <w:rFonts w:ascii="TH Sarabun New" w:hAnsi="TH Sarabun New" w:cs="TH Sarabun New" w:hint="cs"/>
                <w:sz w:val="28"/>
                <w:szCs w:val="28"/>
                <w:cs/>
              </w:rPr>
              <w:t>ี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คุณธรรม จริยธรรม เคารพรักในสถาบัน</w:t>
            </w:r>
          </w:p>
          <w:p w14:paraId="1D54CC85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หลักของชาติ ภูมิใจในประวัติศาสตร์ท้องถิ่น</w:t>
            </w:r>
          </w:p>
          <w:p w14:paraId="5936D47F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ภูมิใจในความเป็นไทย</w:t>
            </w:r>
          </w:p>
          <w:p w14:paraId="2782DF3C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 xml:space="preserve">จุดเน้นที่2 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เพิ่มขีดความสามารถและยกระดับศักยภาพในการแข่งขันทางการศึกษาให้สูงขึ้น</w:t>
            </w:r>
          </w:p>
          <w:p w14:paraId="62BAC521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 xml:space="preserve">จุดเน้นที่ 3 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จัดการศึกษาให้ผู้เรียนมีความ</w:t>
            </w:r>
          </w:p>
          <w:p w14:paraId="32297601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ฉลาดรู้ มีสมรรถนะด้านเทคโนโลยี ดิจิทัล ตามทักษะที่จำเป็นในศตวรรษที่21 (3</w:t>
            </w:r>
            <w:r w:rsidRPr="00386B6F">
              <w:rPr>
                <w:rFonts w:ascii="TH Sarabun New" w:hAnsi="TH Sarabun New" w:cs="TH Sarabun New"/>
                <w:sz w:val="28"/>
                <w:szCs w:val="28"/>
              </w:rPr>
              <w:t>Rs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8</w:t>
            </w:r>
            <w:r w:rsidRPr="00386B6F">
              <w:rPr>
                <w:rFonts w:ascii="TH Sarabun New" w:hAnsi="TH Sarabun New" w:cs="TH Sarabun New"/>
                <w:sz w:val="28"/>
                <w:szCs w:val="28"/>
              </w:rPr>
              <w:t xml:space="preserve">Cs) 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ด้วยการปฏิบัติจริง (</w:t>
            </w:r>
            <w:r w:rsidRPr="00386B6F">
              <w:rPr>
                <w:rFonts w:ascii="TH Sarabun New" w:hAnsi="TH Sarabun New" w:cs="TH Sarabun New"/>
                <w:sz w:val="28"/>
                <w:szCs w:val="28"/>
              </w:rPr>
              <w:t>Active Learning)</w:t>
            </w:r>
          </w:p>
          <w:p w14:paraId="7BA0D73B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 xml:space="preserve">จุดเน้นที่ 4 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พัฒนาผู้เรียนตามแนวพหุปัญญาศึกษาความถนัดและศักยภาพของนักเรียน จัดการศึกษาเพื่ออาชีพและการท างานเพื่อเพิ่มขีด</w:t>
            </w:r>
            <w:r w:rsidRPr="00386B6F">
              <w:rPr>
                <w:rFonts w:ascii="TH Sarabun New" w:hAnsi="TH Sarabun New" w:cs="TH Sarabun New" w:hint="cs"/>
                <w:sz w:val="28"/>
                <w:szCs w:val="28"/>
                <w:cs/>
              </w:rPr>
              <w:t>ค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วาม</w:t>
            </w:r>
            <w:r w:rsidRPr="00386B6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สามารถในการแข่งขันเชื่อมโยงทักษะที่สอดคล้องกับความต้องการของประเทศ</w:t>
            </w:r>
          </w:p>
          <w:p w14:paraId="646DEE96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lastRenderedPageBreak/>
              <w:t>จุดเน้นที่ 5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ส่งเสริมศักยภาพด้านการวัดและประเมินผลสัมฤทธิ์ทางการเรียนด้านสมรรถนะและทักษะของนักเรียนด้วยวิธีการที่หลากหลาย</w:t>
            </w:r>
          </w:p>
          <w:p w14:paraId="6866EFF1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เพื่อส่งเสริมการเรียนรู้ที่เหมาะสมเป็น</w:t>
            </w:r>
          </w:p>
          <w:p w14:paraId="500FEFA1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รายบุคคล (</w:t>
            </w:r>
            <w:r w:rsidRPr="00386B6F">
              <w:rPr>
                <w:rFonts w:ascii="TH Sarabun New" w:hAnsi="TH Sarabun New" w:cs="TH Sarabun New"/>
                <w:sz w:val="28"/>
                <w:szCs w:val="28"/>
              </w:rPr>
              <w:t>Personal Learning)</w:t>
            </w:r>
          </w:p>
          <w:p w14:paraId="0E68CFBA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จุดเน้นที่ 6</w:t>
            </w:r>
            <w:r w:rsidRPr="00386B6F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single"/>
                <w:cs/>
              </w:rPr>
              <w:t xml:space="preserve"> 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ส่งเสริมให้ผู้บริหาร ครู และบุคลากร</w:t>
            </w:r>
          </w:p>
          <w:p w14:paraId="65F5DD0C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ทางการศึกษาได้รับการพัฒนาองค์ความรู้</w:t>
            </w:r>
          </w:p>
          <w:p w14:paraId="242E0455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และสมรรถนะด้านภาษาดิจิทัล ผ่านการ</w:t>
            </w:r>
          </w:p>
          <w:p w14:paraId="1468E4BB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ปฏิบัติจริงสู่ความเป็นบุคคลแห่งการ</w:t>
            </w:r>
          </w:p>
          <w:p w14:paraId="171BA816" w14:textId="77777777" w:rsidR="00016C5E" w:rsidRPr="00386B6F" w:rsidRDefault="00016C5E" w:rsidP="0069014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>เรียนรู้มืออาชีพ</w:t>
            </w:r>
          </w:p>
        </w:tc>
        <w:tc>
          <w:tcPr>
            <w:tcW w:w="2903" w:type="dxa"/>
            <w:shd w:val="clear" w:color="auto" w:fill="auto"/>
          </w:tcPr>
          <w:p w14:paraId="1B0C18C7" w14:textId="77777777" w:rsidR="00016C5E" w:rsidRPr="00B85B31" w:rsidRDefault="00016C5E" w:rsidP="0069014A">
            <w:pPr>
              <w:rPr>
                <w:rFonts w:ascii="TH Sarabun New" w:hAnsi="TH Sarabun New" w:cs="TH Sarabun New"/>
                <w:cs/>
              </w:rPr>
            </w:pPr>
            <w:r w:rsidRPr="005D7CFE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lastRenderedPageBreak/>
              <w:t>กลยุท</w:t>
            </w:r>
            <w:r w:rsidRPr="005D7CFE">
              <w:rPr>
                <w:rFonts w:ascii="TH Sarabun New" w:hAnsi="TH Sarabun New" w:cs="TH Sarabun New"/>
                <w:b/>
                <w:bCs/>
                <w:spacing w:val="1"/>
                <w:sz w:val="28"/>
                <w:szCs w:val="28"/>
                <w:u w:val="single"/>
                <w:cs/>
              </w:rPr>
              <w:t>ธ์</w:t>
            </w:r>
            <w:r w:rsidRPr="005D7CFE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ที่</w:t>
            </w:r>
            <w:r w:rsidRPr="005D7CFE">
              <w:rPr>
                <w:rFonts w:ascii="TH Sarabun New" w:hAnsi="TH Sarabun New" w:cs="TH Sarabun New"/>
                <w:b/>
                <w:bCs/>
                <w:w w:val="120"/>
                <w:sz w:val="28"/>
                <w:szCs w:val="28"/>
                <w:u w:val="single"/>
                <w:cs/>
              </w:rPr>
              <w:t>1</w:t>
            </w:r>
            <w:r w:rsidRPr="00386B6F">
              <w:rPr>
                <w:rFonts w:ascii="TH Sarabun New" w:hAnsi="TH Sarabun New" w:cs="TH Sarabun New"/>
                <w:b/>
                <w:bCs/>
                <w:spacing w:val="-4"/>
                <w:sz w:val="28"/>
                <w:szCs w:val="28"/>
                <w:cs/>
              </w:rPr>
              <w:t xml:space="preserve"> </w:t>
            </w:r>
            <w:r w:rsidRPr="00B85B31">
              <w:rPr>
                <w:rFonts w:ascii="TH Sarabun New" w:hAnsi="TH Sarabun New" w:cs="TH Sarabun New"/>
                <w:cs/>
              </w:rPr>
              <w:t>ส่งเสริมให้ผู้เเรียนมีทักษะการเรียนรู้ที่จำเป็นในศตวรรษที่ 21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B85B31">
              <w:rPr>
                <w:rFonts w:ascii="TH Sarabun New" w:hAnsi="TH Sarabun New" w:cs="TH Sarabun New"/>
                <w:cs/>
              </w:rPr>
              <w:t>และมีคุณภาพเทียบเคียงมาตรฐานสากล</w:t>
            </w:r>
          </w:p>
          <w:p w14:paraId="3A1F5A64" w14:textId="77777777" w:rsidR="00016C5E" w:rsidRPr="00386B6F" w:rsidRDefault="00016C5E" w:rsidP="0069014A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386B6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กลยุทธ์ที่ 2</w:t>
            </w:r>
            <w:r w:rsidRPr="00386B6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B85B31">
              <w:rPr>
                <w:rFonts w:ascii="TH Sarabun New" w:hAnsi="TH Sarabun New" w:cs="TH Sarabun New"/>
                <w:cs/>
              </w:rPr>
              <w:t>ส่งเสริมครูและบุคลากรในการจัดการศึกษา</w:t>
            </w:r>
          </w:p>
        </w:tc>
      </w:tr>
      <w:tr w:rsidR="00016C5E" w:rsidRPr="00386B6F" w14:paraId="3699FA26" w14:textId="77777777" w:rsidTr="0069014A">
        <w:tc>
          <w:tcPr>
            <w:tcW w:w="3420" w:type="dxa"/>
            <w:shd w:val="clear" w:color="auto" w:fill="auto"/>
          </w:tcPr>
          <w:p w14:paraId="505D7221" w14:textId="77777777" w:rsidR="001C696A" w:rsidRPr="005D7CFE" w:rsidRDefault="001C696A" w:rsidP="001C696A">
            <w:pPr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u w:val="single"/>
              </w:rPr>
            </w:pPr>
            <w:r w:rsidRPr="005D7CFE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u w:val="single"/>
                <w:cs/>
              </w:rPr>
              <w:lastRenderedPageBreak/>
              <w:t>4. ด้านประสิทธิภาพการบริหารจัดการศึกษา</w:t>
            </w:r>
          </w:p>
          <w:p w14:paraId="2BF04650" w14:textId="77777777" w:rsidR="001C696A" w:rsidRPr="001C696A" w:rsidRDefault="001C696A" w:rsidP="001C696A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1C696A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4.1 พัฒนาระบบการบริหารจัดการและการมีส่วนร่วมในการจัดการศึกษา โดยส่งเสริมบทบาทของภาคเอกชน องค์กรปกครองส่วนท้องถิ่น ภาคประชาสังคม ในการจัดการศึกษาและการร่วมลงทุนเพื่อการศึกษา เน้นการกระจายอำนาจสู่สถานศึกษาในโรงเรียนคุณภาพ โรงเรียนที่ตั้งในพื้นที่ลักษณะพิเศษ โรงเรียนในพื้นที่ นวัตกรรมการศึกษา โดยปรับปรุงกฎหมาย ระเบียบ ระบบการจัดสรรงบประมาณและทรัพยากรทางการศึกษา ที่เอื้อให้สถานศึกษามีความเป็นอิสระในการบริหารด้านการจัดการศึกษา ด้านวิชาการ ด้านงบประมาณ ด้านบุคลากรและด้านบริหารทั่วไป</w:t>
            </w:r>
          </w:p>
          <w:p w14:paraId="3BC63B3D" w14:textId="77777777" w:rsidR="001C696A" w:rsidRPr="001C696A" w:rsidRDefault="001C696A" w:rsidP="001C696A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1C696A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4.2 พัฒนาโครงสร้างพื้นฐานทางเทคโนโลยีดิจิทัลให้มีความครอบคลุมในทุกพื้นที่ พัฒนา แพลตฟอร์ม และนําระบบข้อมูลสารสนเทศมาเป็นกลไกหลักในการดําเนินงาน (</w:t>
            </w:r>
            <w:r w:rsidRPr="001C696A">
              <w:rPr>
                <w:rFonts w:ascii="TH Sarabun New" w:hAnsi="TH Sarabun New" w:cs="TH Sarabun New"/>
                <w:noProof/>
                <w:sz w:val="28"/>
                <w:szCs w:val="28"/>
              </w:rPr>
              <w:t xml:space="preserve">Digitalize Process) </w:t>
            </w:r>
            <w:r w:rsidRPr="001C696A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การเชื่อมโยง และแบ่งปันข้อมูล (</w:t>
            </w:r>
            <w:r w:rsidRPr="001C696A">
              <w:rPr>
                <w:rFonts w:ascii="TH Sarabun New" w:hAnsi="TH Sarabun New" w:cs="TH Sarabun New"/>
                <w:noProof/>
                <w:sz w:val="28"/>
                <w:szCs w:val="28"/>
              </w:rPr>
              <w:t xml:space="preserve">Sharing Data) </w:t>
            </w:r>
            <w:r w:rsidRPr="001C696A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ให้เป็นไปตามพระราชบัญญัติคุ้มครองข้อมูลส่วนบุคคล พ.ศ. 2562 โดยบูรณาการกับภาคส่วนต่าง ๆ รวมทั้งขับเคลื่อนการสร้างนวัตกรรมทางการศึกษาตามบริบทของ</w:t>
            </w:r>
            <w:r w:rsidRPr="001C696A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lastRenderedPageBreak/>
              <w:t>สถานศึกษา และพื้นที่ เพื่อให้การบริหารจัดการ การจัดการเรียนรู้ และการบริการมีประสิทธิภาพ สอดคล้องกับสภาพสังคม รองรับภาวะวิกฤตและเหตุจําเป็นในอนาคต</w:t>
            </w:r>
          </w:p>
          <w:p w14:paraId="3EDB5446" w14:textId="77777777" w:rsidR="001C696A" w:rsidRPr="001C696A" w:rsidRDefault="001C696A" w:rsidP="001C696A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1C696A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4.3 ส่งเสริม พัฒนา แนวปฏิบัติและระบบสนับสนุน ให้สถานศึกษาสามารถจัดการเรียนรู้ แบบผสมผสาน และการเรียนรู้ที่บ้านเป็นหลัก (</w:t>
            </w:r>
            <w:r w:rsidRPr="001C696A">
              <w:rPr>
                <w:rFonts w:ascii="TH Sarabun New" w:hAnsi="TH Sarabun New" w:cs="TH Sarabun New"/>
                <w:noProof/>
                <w:sz w:val="28"/>
                <w:szCs w:val="28"/>
              </w:rPr>
              <w:t xml:space="preserve">Home based Learning) </w:t>
            </w:r>
            <w:r w:rsidRPr="001C696A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ในสถานการณ์ฉุกเฉิน เพื่อแก้ไข ภาวะถดถอยทางการเรียนรู้ของผู้เรียน (</w:t>
            </w:r>
            <w:r w:rsidRPr="001C696A">
              <w:rPr>
                <w:rFonts w:ascii="TH Sarabun New" w:hAnsi="TH Sarabun New" w:cs="TH Sarabun New"/>
                <w:noProof/>
                <w:sz w:val="28"/>
                <w:szCs w:val="28"/>
              </w:rPr>
              <w:t xml:space="preserve">Learning Loss) </w:t>
            </w:r>
            <w:r w:rsidRPr="001C696A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เป็นรายบุคคล</w:t>
            </w:r>
          </w:p>
          <w:p w14:paraId="7F3CD559" w14:textId="77777777" w:rsidR="001C696A" w:rsidRPr="001C696A" w:rsidRDefault="001C696A" w:rsidP="001C696A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1C696A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4.4 ส่งเสริมประสิทธิภาพระบบการประกันคุณภาพการศึกษา และพัฒนาระบบการนิเทศ ติดตาม และประเมินผล ของหน่วยงานที่เกี่ยวข้องทุกระดับ เพื่อนําผลไปใช้ในการวางแผน ปรับปรุง พัฒนาการบริหารจัดการศึกษา และการจัดการเรียนรู้</w:t>
            </w:r>
          </w:p>
          <w:p w14:paraId="5BD1A1F4" w14:textId="77777777" w:rsidR="001C696A" w:rsidRPr="001C696A" w:rsidRDefault="001C696A" w:rsidP="001C696A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1C696A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4.5 ส่งเสริม สนับสนุนให้ อ.ก.ค.ศ.เขตพื้นที่การศึกษา มีความเข้มแข็ง โดยยึดหลักการกระจายอํานาจ และการมีส่วนร่วมของบุคคลที่เกี่ยวข้อง ดําเนินการเป็นไปตามหลักการบริหารกิจการบ้านเมืองที่ดี ยึดถือระบบ คุณธรรม ความโปร่งใส และความเสมอภาคระหว่างบุคคล เพื่อประโยชน์ในการพัฒนาการศึกษาเป็นสําคัญ</w:t>
            </w:r>
          </w:p>
          <w:p w14:paraId="576EEBF7" w14:textId="143EF9C4" w:rsidR="00016C5E" w:rsidRPr="001C696A" w:rsidRDefault="001C696A" w:rsidP="001C696A">
            <w:pPr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</w:pPr>
            <w:r w:rsidRPr="001C696A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 xml:space="preserve"> 4.6 เสริมสร้างการบริหารจัดการตามหลักธรรมาภิบาลภาครัฐ ให้กับหน่วยงานทุกระดับ</w:t>
            </w:r>
          </w:p>
        </w:tc>
        <w:tc>
          <w:tcPr>
            <w:tcW w:w="3780" w:type="dxa"/>
            <w:shd w:val="clear" w:color="auto" w:fill="auto"/>
          </w:tcPr>
          <w:p w14:paraId="555F3FDE" w14:textId="77777777" w:rsidR="00016C5E" w:rsidRPr="005D7CFE" w:rsidRDefault="00016C5E" w:rsidP="0069014A">
            <w:pPr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u w:val="single"/>
              </w:rPr>
            </w:pPr>
            <w:r w:rsidRPr="005D7CFE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u w:val="single"/>
                <w:cs/>
              </w:rPr>
              <w:lastRenderedPageBreak/>
              <w:t>นโยบายที่ 4 ด้านประสิทธิภาพการบริหารจัดการศึกษา</w:t>
            </w:r>
          </w:p>
          <w:p w14:paraId="4221F905" w14:textId="77777777" w:rsidR="00016C5E" w:rsidRPr="00386B6F" w:rsidRDefault="00016C5E" w:rsidP="0069014A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u w:val="single"/>
                <w:cs/>
              </w:rPr>
              <w:t>จุดเน้นที่ 1</w:t>
            </w:r>
            <w:r w:rsidRPr="00386B6F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เพิ่มประส</w:t>
            </w:r>
            <w:r w:rsidRPr="00386B6F">
              <w:rPr>
                <w:rFonts w:ascii="TH Sarabun New" w:hAnsi="TH Sarabun New" w:cs="TH Sarabun New" w:hint="cs"/>
                <w:noProof/>
                <w:sz w:val="28"/>
                <w:szCs w:val="28"/>
                <w:cs/>
              </w:rPr>
              <w:t>ิ</w:t>
            </w:r>
            <w:r w:rsidRPr="00386B6F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ทธิภาพการบริหารจัดการศึกษาตามแนวทางการกระจายอำนาจเน้นการมีส่วนร่วมจากทุกภาคส่วน</w:t>
            </w:r>
          </w:p>
          <w:p w14:paraId="2C5B18B3" w14:textId="77777777" w:rsidR="00016C5E" w:rsidRPr="00386B6F" w:rsidRDefault="00016C5E" w:rsidP="0069014A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u w:val="single"/>
                <w:cs/>
              </w:rPr>
              <w:t xml:space="preserve">จุดเน้นที่ 2 </w:t>
            </w:r>
            <w:r w:rsidRPr="00386B6F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ส่งเสริมสนับสนุนการป้องกันและต่อต้านการทุจริตทุกรูปแบบมีคุณธรรมและความโปร่งใสในการดำเนินงานของสำนักงานเขตพื้นที่การศึกษาและสถานศึกษา</w:t>
            </w:r>
          </w:p>
          <w:p w14:paraId="53588421" w14:textId="5FA85B0C" w:rsidR="00016C5E" w:rsidRPr="00386B6F" w:rsidRDefault="00016C5E" w:rsidP="0069014A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u w:val="single"/>
                <w:cs/>
              </w:rPr>
              <w:t>จุดเน้นที่ 3</w:t>
            </w:r>
            <w:r w:rsidRPr="00386B6F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 xml:space="preserve"> พัฒนาระบบการบริหารจัดการของสำนักงานเขตพื้นที่การศึกษาและสถานศึกษาทั้ง 4 ด้าน ให้มีประสิทธิภาพเป็นไปตามเกณฑ์มาตรฐานโดยมุ่งสัมฤทธิผล</w:t>
            </w:r>
          </w:p>
          <w:p w14:paraId="05D1C00E" w14:textId="77777777" w:rsidR="00016C5E" w:rsidRPr="00386B6F" w:rsidRDefault="00016C5E" w:rsidP="0069014A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u w:val="single"/>
                <w:cs/>
              </w:rPr>
              <w:t>จุดเน้นที่ 4</w:t>
            </w:r>
            <w:r w:rsidRPr="00386B6F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 xml:space="preserve"> นำเทคโนโลยีสารสนเทศ</w:t>
            </w:r>
          </w:p>
          <w:p w14:paraId="5AC1994C" w14:textId="77777777" w:rsidR="00016C5E" w:rsidRPr="00386B6F" w:rsidRDefault="00016C5E" w:rsidP="0069014A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มาใช้ในการเพ</w:t>
            </w:r>
            <w:r w:rsidRPr="00386B6F">
              <w:rPr>
                <w:rFonts w:ascii="TH Sarabun New" w:hAnsi="TH Sarabun New" w:cs="TH Sarabun New" w:hint="cs"/>
                <w:noProof/>
                <w:sz w:val="28"/>
                <w:szCs w:val="28"/>
                <w:cs/>
              </w:rPr>
              <w:t>ิ่</w:t>
            </w:r>
            <w:r w:rsidRPr="00386B6F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มประสิทธิภาพในการบริหารจัดการศึกษา และการเรียนรู้ของผู้เรียน</w:t>
            </w:r>
          </w:p>
          <w:p w14:paraId="5022EC00" w14:textId="77777777" w:rsidR="00016C5E" w:rsidRPr="00386B6F" w:rsidRDefault="00016C5E" w:rsidP="0069014A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u w:val="single"/>
                <w:cs/>
              </w:rPr>
              <w:t>จุดเน้นที่ 5</w:t>
            </w:r>
            <w:r w:rsidRPr="00386B6F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 xml:space="preserve"> พัฒนาระบบนิเทศ ติดตาม กำกับ</w:t>
            </w:r>
          </w:p>
          <w:p w14:paraId="66C48B59" w14:textId="77777777" w:rsidR="00016C5E" w:rsidRPr="00386B6F" w:rsidRDefault="00016C5E" w:rsidP="0069014A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386B6F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ดูแล ส่งเสริมสนับสนุน ช่วยเหลือ และพัฒนา</w:t>
            </w:r>
          </w:p>
          <w:p w14:paraId="1D22BCE3" w14:textId="77777777" w:rsidR="00016C5E" w:rsidRPr="00386B6F" w:rsidRDefault="00016C5E" w:rsidP="0069014A">
            <w:pPr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</w:pPr>
            <w:r w:rsidRPr="00386B6F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สถานศึกษาให้เกิดความเข้มแข็ง แบบมีส่วนร่วมจากทุกภาคส่วน</w:t>
            </w:r>
          </w:p>
        </w:tc>
        <w:tc>
          <w:tcPr>
            <w:tcW w:w="2903" w:type="dxa"/>
            <w:shd w:val="clear" w:color="auto" w:fill="auto"/>
          </w:tcPr>
          <w:p w14:paraId="58B504FD" w14:textId="77777777" w:rsidR="00016C5E" w:rsidRPr="00386B6F" w:rsidRDefault="00016C5E" w:rsidP="0069014A">
            <w:pPr>
              <w:rPr>
                <w:rFonts w:ascii="TH Sarabun New" w:eastAsia="Calibri" w:hAnsi="TH Sarabun New" w:cs="TH Sarabun New"/>
                <w:b/>
                <w:bCs/>
                <w:spacing w:val="12"/>
                <w:sz w:val="28"/>
                <w:szCs w:val="28"/>
              </w:rPr>
            </w:pPr>
            <w:r w:rsidRPr="00386B6F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กลยุทธ์ที่</w:t>
            </w:r>
            <w:r w:rsidRPr="00386B6F">
              <w:rPr>
                <w:rFonts w:ascii="TH Sarabun New" w:eastAsia="Calibri" w:hAnsi="TH Sarabun New" w:cs="TH Sarabun New"/>
                <w:b/>
                <w:bCs/>
                <w:spacing w:val="1"/>
                <w:sz w:val="28"/>
                <w:szCs w:val="28"/>
                <w:cs/>
              </w:rPr>
              <w:t xml:space="preserve"> </w:t>
            </w:r>
            <w:r w:rsidRPr="00386B6F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3 </w:t>
            </w:r>
            <w:r w:rsidRPr="00386B6F"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szCs w:val="28"/>
                <w:cs/>
              </w:rPr>
              <w:t xml:space="preserve"> </w:t>
            </w:r>
            <w:r w:rsidRPr="00386B6F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พัฒนาประสิทธิภาพการบริหารจัดการศึกษา</w:t>
            </w:r>
          </w:p>
          <w:p w14:paraId="338D446A" w14:textId="77777777" w:rsidR="00016C5E" w:rsidRPr="00386B6F" w:rsidRDefault="00016C5E" w:rsidP="0069014A">
            <w:pPr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86B6F">
              <w:rPr>
                <w:rFonts w:ascii="TH Sarabun New" w:eastAsia="Calibri" w:hAnsi="TH Sarabun New" w:cs="TH Sarabun New"/>
                <w:b/>
                <w:bCs/>
                <w:spacing w:val="12"/>
                <w:sz w:val="28"/>
                <w:szCs w:val="28"/>
                <w:cs/>
              </w:rPr>
              <w:t>กลยุทธ์</w:t>
            </w:r>
            <w:r w:rsidRPr="00386B6F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ที่</w:t>
            </w:r>
            <w:r w:rsidRPr="00386B6F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 xml:space="preserve"> 4 ส่งเสริมความร่วมมือระหว่างโรงเรียน ผู้ปกครองและชุมชน</w:t>
            </w:r>
            <w:r w:rsidRPr="00386B6F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4D865C91" w14:textId="77777777" w:rsidR="00016C5E" w:rsidRPr="00386B6F" w:rsidRDefault="00016C5E" w:rsidP="0069014A">
            <w:pPr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</w:tr>
    </w:tbl>
    <w:p w14:paraId="4C1E449E" w14:textId="77777777" w:rsidR="00016C5E" w:rsidRPr="00386B6F" w:rsidRDefault="00016C5E" w:rsidP="00016C5E">
      <w:pPr>
        <w:rPr>
          <w:rFonts w:ascii="TH Sarabun New" w:hAnsi="TH Sarabun New" w:cs="TH Sarabun New"/>
        </w:rPr>
      </w:pPr>
    </w:p>
    <w:p w14:paraId="403B3FCF" w14:textId="77777777" w:rsidR="00016C5E" w:rsidRPr="00386B6F" w:rsidRDefault="00016C5E" w:rsidP="00016C5E">
      <w:pPr>
        <w:jc w:val="center"/>
        <w:rPr>
          <w:rFonts w:ascii="TH SarabunPSK" w:hAnsi="TH SarabunPSK" w:cs="TH SarabunPSK"/>
          <w:b/>
          <w:bCs/>
        </w:rPr>
      </w:pPr>
    </w:p>
    <w:p w14:paraId="3C0BBCF2" w14:textId="77777777" w:rsidR="00016C5E" w:rsidRDefault="00016C5E" w:rsidP="00016C5E">
      <w:pPr>
        <w:jc w:val="center"/>
        <w:rPr>
          <w:rFonts w:ascii="TH SarabunPSK" w:hAnsi="TH SarabunPSK" w:cs="TH SarabunPSK"/>
          <w:b/>
          <w:bCs/>
        </w:rPr>
      </w:pPr>
    </w:p>
    <w:p w14:paraId="295C541A" w14:textId="77777777" w:rsidR="00016C5E" w:rsidRDefault="00016C5E" w:rsidP="00016C5E">
      <w:pPr>
        <w:jc w:val="center"/>
        <w:rPr>
          <w:rFonts w:ascii="TH SarabunPSK" w:hAnsi="TH SarabunPSK" w:cs="TH SarabunPSK"/>
          <w:b/>
          <w:bCs/>
        </w:rPr>
      </w:pPr>
    </w:p>
    <w:p w14:paraId="56132829" w14:textId="77777777" w:rsidR="00016C5E" w:rsidRDefault="00016C5E" w:rsidP="00016C5E">
      <w:pPr>
        <w:jc w:val="center"/>
        <w:rPr>
          <w:rFonts w:ascii="TH SarabunPSK" w:hAnsi="TH SarabunPSK" w:cs="TH SarabunPSK"/>
          <w:b/>
          <w:bCs/>
        </w:rPr>
      </w:pPr>
    </w:p>
    <w:p w14:paraId="227828EB" w14:textId="16D988F2" w:rsidR="00016C5E" w:rsidRPr="00B9024B" w:rsidRDefault="00016C5E" w:rsidP="00016C5E">
      <w:pPr>
        <w:jc w:val="center"/>
        <w:rPr>
          <w:rFonts w:ascii="TH SarabunPSK" w:hAnsi="TH SarabunPSK" w:cs="TH SarabunPSK"/>
          <w:b/>
          <w:bCs/>
          <w:cs/>
        </w:rPr>
      </w:pPr>
      <w:r w:rsidRPr="00B9024B">
        <w:rPr>
          <w:rFonts w:ascii="TH SarabunPSK" w:hAnsi="TH SarabunPSK" w:cs="TH SarabunPSK"/>
          <w:b/>
          <w:bCs/>
          <w:cs/>
        </w:rPr>
        <w:lastRenderedPageBreak/>
        <w:t xml:space="preserve">ความสัมพันธ์เชื่อมโยงของกลยุทธ์ และ </w:t>
      </w:r>
      <w:r>
        <w:rPr>
          <w:rFonts w:ascii="TH SarabunPSK" w:hAnsi="TH SarabunPSK" w:cs="TH SarabunPSK"/>
          <w:b/>
          <w:bCs/>
          <w:cs/>
        </w:rPr>
        <w:t>โครงการประจำปีงบประมาณ พ.ศ. 256</w:t>
      </w:r>
      <w:r w:rsidR="00F638C8">
        <w:rPr>
          <w:rFonts w:ascii="TH SarabunPSK" w:hAnsi="TH SarabunPSK" w:cs="TH SarabunPSK" w:hint="cs"/>
          <w:b/>
          <w:bCs/>
          <w:cs/>
        </w:rPr>
        <w:t>7</w:t>
      </w:r>
    </w:p>
    <w:p w14:paraId="76C68653" w14:textId="4C399FF2" w:rsidR="00016C5E" w:rsidRPr="00B9024B" w:rsidRDefault="00016C5E" w:rsidP="00016C5E">
      <w:pPr>
        <w:jc w:val="center"/>
        <w:rPr>
          <w:rFonts w:ascii="TH SarabunPSK" w:hAnsi="TH SarabunPSK" w:cs="TH SarabunPSK"/>
          <w:b/>
          <w:bCs/>
        </w:rPr>
      </w:pPr>
      <w:r w:rsidRPr="00B9024B">
        <w:rPr>
          <w:rFonts w:ascii="TH SarabunPSK" w:hAnsi="TH SarabunPSK" w:cs="TH SarabunPSK"/>
          <w:b/>
          <w:bCs/>
          <w:cs/>
        </w:rPr>
        <w:t>ของโรงเรียนสลกบาตรวิทยากับมาตรฐานระดับการศึกษาขั้นพื้นฐาน พ.ศ.256</w:t>
      </w:r>
      <w:r w:rsidR="005B37D8">
        <w:rPr>
          <w:rFonts w:ascii="TH SarabunPSK" w:hAnsi="TH SarabunPSK" w:cs="TH SarabunPSK" w:hint="cs"/>
          <w:b/>
          <w:bCs/>
          <w:cs/>
        </w:rPr>
        <w:t>1</w:t>
      </w:r>
    </w:p>
    <w:p w14:paraId="391C1EE1" w14:textId="77777777" w:rsidR="00016C5E" w:rsidRPr="00B9024B" w:rsidRDefault="00016C5E" w:rsidP="00016C5E">
      <w:pPr>
        <w:jc w:val="center"/>
        <w:rPr>
          <w:rFonts w:ascii="TH SarabunPSK" w:hAnsi="TH SarabunPSK" w:cs="TH SarabunPSK"/>
          <w:b/>
          <w:bCs/>
          <w:cs/>
        </w:rPr>
      </w:pPr>
      <w:r w:rsidRPr="00B9024B">
        <w:rPr>
          <w:rFonts w:ascii="TH SarabunPSK" w:hAnsi="TH SarabunPSK" w:cs="TH SarabunPSK"/>
          <w:b/>
          <w:bCs/>
          <w:cs/>
        </w:rPr>
        <w:t>สำนักงานคณะกรรมการการศึกษาขั้นพื้นฐาน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0"/>
        <w:gridCol w:w="3049"/>
        <w:gridCol w:w="3611"/>
      </w:tblGrid>
      <w:tr w:rsidR="00016C5E" w:rsidRPr="00B9024B" w14:paraId="465E37FB" w14:textId="77777777" w:rsidTr="0069014A">
        <w:trPr>
          <w:tblHeader/>
        </w:trPr>
        <w:tc>
          <w:tcPr>
            <w:tcW w:w="3330" w:type="dxa"/>
            <w:shd w:val="clear" w:color="auto" w:fill="BDD6EE"/>
            <w:vAlign w:val="center"/>
          </w:tcPr>
          <w:p w14:paraId="06D979FB" w14:textId="77777777" w:rsidR="00016C5E" w:rsidRPr="00B9024B" w:rsidRDefault="00016C5E" w:rsidP="006901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24B">
              <w:rPr>
                <w:rFonts w:ascii="TH SarabunPSK" w:hAnsi="TH SarabunPSK" w:cs="TH SarabunPSK"/>
                <w:b/>
                <w:bCs/>
                <w:cs/>
              </w:rPr>
              <w:t xml:space="preserve">มาตรฐานการศึกษาระดับการศึกษาขั้นพื้นฐาน พ.ศ.2561  </w:t>
            </w:r>
          </w:p>
        </w:tc>
        <w:tc>
          <w:tcPr>
            <w:tcW w:w="3049" w:type="dxa"/>
            <w:shd w:val="clear" w:color="auto" w:fill="BDD6EE"/>
            <w:vAlign w:val="center"/>
          </w:tcPr>
          <w:p w14:paraId="6029364C" w14:textId="77777777" w:rsidR="00016C5E" w:rsidRPr="00B9024B" w:rsidRDefault="00016C5E" w:rsidP="006901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24B">
              <w:rPr>
                <w:rFonts w:ascii="TH SarabunPSK" w:hAnsi="TH SarabunPSK" w:cs="TH SarabunPSK"/>
                <w:b/>
                <w:bCs/>
                <w:cs/>
              </w:rPr>
              <w:t>กลยุทธ์โรงเรียนสลกบาตรวิทยา</w:t>
            </w:r>
          </w:p>
        </w:tc>
        <w:tc>
          <w:tcPr>
            <w:tcW w:w="3611" w:type="dxa"/>
            <w:shd w:val="clear" w:color="auto" w:fill="BDD6EE"/>
            <w:vAlign w:val="center"/>
          </w:tcPr>
          <w:p w14:paraId="2814F094" w14:textId="77777777" w:rsidR="00016C5E" w:rsidRPr="00B9024B" w:rsidRDefault="00016C5E" w:rsidP="0069014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24B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</w:tr>
      <w:tr w:rsidR="00016C5E" w:rsidRPr="00B9024B" w14:paraId="4BBBAEEE" w14:textId="77777777" w:rsidTr="0069014A">
        <w:trPr>
          <w:trHeight w:val="453"/>
        </w:trPr>
        <w:tc>
          <w:tcPr>
            <w:tcW w:w="3330" w:type="dxa"/>
            <w:shd w:val="clear" w:color="auto" w:fill="auto"/>
          </w:tcPr>
          <w:p w14:paraId="27966656" w14:textId="77777777" w:rsidR="00016C5E" w:rsidRPr="00B9024B" w:rsidRDefault="00016C5E" w:rsidP="0069014A">
            <w:pPr>
              <w:rPr>
                <w:rFonts w:ascii="TH SarabunPSK" w:eastAsia="TH SarabunPSK" w:hAnsi="TH SarabunPSK" w:cs="TH SarabunPSK"/>
                <w:b/>
                <w:bCs/>
              </w:rPr>
            </w:pPr>
            <w:r w:rsidRPr="00B9024B">
              <w:rPr>
                <w:rFonts w:ascii="TH SarabunPSK" w:eastAsia="TH SarabunPSK" w:hAnsi="TH SarabunPSK" w:cs="TH SarabunPSK"/>
                <w:b/>
                <w:bCs/>
                <w:cs/>
              </w:rPr>
              <w:t>มาตรฐานที่  1  คุณภาพของผู้เรียน</w:t>
            </w:r>
          </w:p>
          <w:p w14:paraId="4FE0B607" w14:textId="77777777" w:rsidR="00016C5E" w:rsidRPr="00B9024B" w:rsidRDefault="00016C5E" w:rsidP="0069014A">
            <w:pPr>
              <w:rPr>
                <w:rFonts w:ascii="TH SarabunPSK" w:eastAsia="TH SarabunPSK" w:hAnsi="TH SarabunPSK" w:cs="TH SarabunPSK"/>
              </w:rPr>
            </w:pPr>
            <w:r w:rsidRPr="00B9024B">
              <w:rPr>
                <w:rFonts w:ascii="TH SarabunPSK" w:eastAsia="TH SarabunPSK" w:hAnsi="TH SarabunPSK" w:cs="TH SarabunPSK"/>
                <w:cs/>
              </w:rPr>
              <w:t>1.1  ผลสัมฤทธิ์ทางวิชาการของผู้เรียน</w:t>
            </w:r>
          </w:p>
          <w:p w14:paraId="7AB3FAA3" w14:textId="77777777" w:rsidR="00016C5E" w:rsidRPr="00B9024B" w:rsidRDefault="00016C5E" w:rsidP="0069014A">
            <w:pPr>
              <w:rPr>
                <w:rFonts w:ascii="TH SarabunPSK" w:eastAsia="TH SarabunPSK" w:hAnsi="TH SarabunPSK" w:cs="TH SarabunPSK"/>
              </w:rPr>
            </w:pPr>
            <w:r w:rsidRPr="00B9024B">
              <w:rPr>
                <w:rFonts w:ascii="TH SarabunPSK" w:eastAsia="TH SarabunPSK" w:hAnsi="TH SarabunPSK" w:cs="TH SarabunPSK"/>
                <w:cs/>
              </w:rPr>
              <w:t>1.2  คุณลักษณะที่พึงประสงค์ของผู้เรียน</w:t>
            </w:r>
          </w:p>
          <w:p w14:paraId="65A34615" w14:textId="77777777" w:rsidR="00016C5E" w:rsidRPr="00B9024B" w:rsidRDefault="00016C5E" w:rsidP="0069014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49" w:type="dxa"/>
            <w:shd w:val="clear" w:color="auto" w:fill="auto"/>
          </w:tcPr>
          <w:p w14:paraId="43C49208" w14:textId="77777777" w:rsidR="00016C5E" w:rsidRPr="00B85B31" w:rsidRDefault="00016C5E" w:rsidP="0069014A">
            <w:pPr>
              <w:rPr>
                <w:rFonts w:ascii="TH Sarabun New" w:hAnsi="TH Sarabun New" w:cs="TH Sarabun New"/>
                <w:cs/>
              </w:rPr>
            </w:pPr>
            <w:r w:rsidRPr="00B9024B">
              <w:rPr>
                <w:rFonts w:ascii="TH SarabunPSK" w:hAnsi="TH SarabunPSK" w:cs="TH SarabunPSK"/>
                <w:b/>
                <w:bCs/>
                <w:cs/>
              </w:rPr>
              <w:t>กลยุท</w:t>
            </w:r>
            <w:r w:rsidRPr="00B9024B">
              <w:rPr>
                <w:rFonts w:ascii="TH SarabunPSK" w:hAnsi="TH SarabunPSK" w:cs="TH SarabunPSK"/>
                <w:b/>
                <w:bCs/>
                <w:spacing w:val="1"/>
                <w:cs/>
              </w:rPr>
              <w:t>ธ</w:t>
            </w:r>
            <w:r w:rsidRPr="00B9024B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  <w:r w:rsidRPr="00B9024B">
              <w:rPr>
                <w:rFonts w:ascii="TH SarabunPSK" w:hAnsi="TH SarabunPSK" w:cs="TH SarabunPSK"/>
                <w:b/>
                <w:bCs/>
                <w:w w:val="120"/>
                <w:cs/>
              </w:rPr>
              <w:t>1</w:t>
            </w:r>
            <w:r w:rsidRPr="00B9024B">
              <w:rPr>
                <w:rFonts w:ascii="TH SarabunPSK" w:hAnsi="TH SarabunPSK" w:cs="TH SarabunPSK"/>
                <w:b/>
                <w:bCs/>
                <w:spacing w:val="-4"/>
                <w:cs/>
              </w:rPr>
              <w:t xml:space="preserve"> </w:t>
            </w:r>
            <w:r w:rsidRPr="00B85B31">
              <w:rPr>
                <w:rFonts w:ascii="TH Sarabun New" w:hAnsi="TH Sarabun New" w:cs="TH Sarabun New"/>
                <w:cs/>
              </w:rPr>
              <w:t>ส่งเสริมให้ผู้เรียนมีทักษะการเรียนรู้ที่จำเป็นในศตวรรษที่ 21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B85B31">
              <w:rPr>
                <w:rFonts w:ascii="TH Sarabun New" w:hAnsi="TH Sarabun New" w:cs="TH Sarabun New"/>
                <w:cs/>
              </w:rPr>
              <w:t>และมีคุณภาพเทียบเคียงมาตรฐานสากล</w:t>
            </w:r>
          </w:p>
          <w:p w14:paraId="67232727" w14:textId="77777777" w:rsidR="00016C5E" w:rsidRPr="00B9024B" w:rsidRDefault="00016C5E" w:rsidP="0069014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11" w:type="dxa"/>
            <w:shd w:val="clear" w:color="auto" w:fill="auto"/>
          </w:tcPr>
          <w:p w14:paraId="4AA1F2BC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</w:rPr>
              <w:t>1.</w:t>
            </w:r>
            <w:r w:rsidRPr="00B9024B">
              <w:rPr>
                <w:rFonts w:ascii="TH SarabunPSK" w:hAnsi="TH SarabunPSK" w:cs="TH SarabunPSK"/>
                <w:cs/>
              </w:rPr>
              <w:t>โครงการพัฒนาทักษะการอ่าน การเขียน การสื่อสารและการคิดคำนวณ</w:t>
            </w:r>
          </w:p>
          <w:p w14:paraId="41EA01E5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</w:rPr>
              <w:t>2.</w:t>
            </w:r>
            <w:r w:rsidRPr="00B9024B">
              <w:rPr>
                <w:rFonts w:ascii="TH SarabunPSK" w:hAnsi="TH SarabunPSK" w:cs="TH SarabunPSK"/>
                <w:cs/>
              </w:rPr>
              <w:t>โครงการพัฒนาความสามารถด้านการคิด</w:t>
            </w:r>
          </w:p>
          <w:p w14:paraId="495781BC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</w:rPr>
              <w:t>3.</w:t>
            </w:r>
            <w:r w:rsidRPr="00B9024B">
              <w:rPr>
                <w:rFonts w:ascii="TH SarabunPSK" w:hAnsi="TH SarabunPSK" w:cs="TH SarabunPSK"/>
                <w:cs/>
              </w:rPr>
              <w:t>โครงการส่งเสริมการสร้างนวัตกรรมของผู้เรียน</w:t>
            </w:r>
          </w:p>
          <w:p w14:paraId="3D18F771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</w:rPr>
              <w:t>4.</w:t>
            </w:r>
            <w:r w:rsidRPr="00B9024B">
              <w:rPr>
                <w:rFonts w:ascii="TH SarabunPSK" w:hAnsi="TH SarabunPSK" w:cs="TH SarabunPSK"/>
                <w:cs/>
              </w:rPr>
              <w:t>โครงการส่งเสริมการใช้เทคโนโลยีสารสนเทศและการสื่อสาร</w:t>
            </w:r>
          </w:p>
          <w:p w14:paraId="01D98458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</w:rPr>
              <w:t>5.</w:t>
            </w:r>
            <w:r w:rsidRPr="00B9024B">
              <w:rPr>
                <w:rFonts w:ascii="TH SarabunPSK" w:hAnsi="TH SarabunPSK" w:cs="TH SarabunPSK"/>
                <w:cs/>
              </w:rPr>
              <w:t>โครงการยกระดับผลสัมฤทธิ์ทางการเรียน</w:t>
            </w:r>
          </w:p>
          <w:p w14:paraId="157D14ED" w14:textId="77777777" w:rsidR="008C5957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</w:rPr>
              <w:t>6.</w:t>
            </w:r>
            <w:r w:rsidRPr="00B9024B">
              <w:rPr>
                <w:rFonts w:ascii="TH SarabunPSK" w:hAnsi="TH SarabunPSK" w:cs="TH SarabunPSK"/>
                <w:cs/>
              </w:rPr>
              <w:t>โครงการพัฒนาทักษะพื้นฐาน และ</w:t>
            </w:r>
          </w:p>
          <w:p w14:paraId="10B6D2BA" w14:textId="30645E29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  <w:cs/>
              </w:rPr>
              <w:t>เจตคติที่ดีต่องานอาชีพ</w:t>
            </w:r>
          </w:p>
          <w:p w14:paraId="50BEEA3C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</w:rPr>
              <w:t>7.</w:t>
            </w:r>
            <w:r w:rsidRPr="00B9024B">
              <w:rPr>
                <w:rFonts w:ascii="TH SarabunPSK" w:hAnsi="TH SarabunPSK" w:cs="TH SarabunPSK"/>
                <w:cs/>
              </w:rPr>
              <w:t>โครงการส่งเสริมคุณลักษณะที่พึงประสงค์</w:t>
            </w:r>
          </w:p>
          <w:p w14:paraId="472CE746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</w:rPr>
              <w:t>8.</w:t>
            </w:r>
            <w:r w:rsidRPr="00B9024B">
              <w:rPr>
                <w:rFonts w:ascii="TH SarabunPSK" w:hAnsi="TH SarabunPSK" w:cs="TH SarabunPSK"/>
                <w:cs/>
              </w:rPr>
              <w:t>โครงการส่งเสริมและปลูกฝังความเป็นไทย</w:t>
            </w:r>
          </w:p>
          <w:p w14:paraId="20B13C5A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</w:rPr>
              <w:t>9.</w:t>
            </w:r>
            <w:r w:rsidRPr="00B9024B">
              <w:rPr>
                <w:rFonts w:ascii="TH SarabunPSK" w:hAnsi="TH SarabunPSK" w:cs="TH SarabunPSK"/>
                <w:cs/>
              </w:rPr>
              <w:t>โครงการส่งเสริมการยอมรับและการอยู่ร่วมกัน</w:t>
            </w:r>
          </w:p>
          <w:p w14:paraId="21AED8B0" w14:textId="243B2D11" w:rsidR="00016C5E" w:rsidRPr="00B9024B" w:rsidRDefault="00016C5E" w:rsidP="008C5957">
            <w:pPr>
              <w:rPr>
                <w:rFonts w:ascii="TH SarabunPSK" w:hAnsi="TH SarabunPSK" w:cs="TH SarabunPSK"/>
                <w:cs/>
              </w:rPr>
            </w:pPr>
            <w:r w:rsidRPr="00B9024B">
              <w:rPr>
                <w:rFonts w:ascii="TH SarabunPSK" w:hAnsi="TH SarabunPSK" w:cs="TH SarabunPSK"/>
              </w:rPr>
              <w:t>10.</w:t>
            </w:r>
            <w:r w:rsidRPr="00B9024B">
              <w:rPr>
                <w:rFonts w:ascii="TH SarabunPSK" w:hAnsi="TH SarabunPSK" w:cs="TH SarabunPSK"/>
                <w:cs/>
              </w:rPr>
              <w:t>โครงการส่งเสริมการมีสุขภาวะทางร่างกายและจิตสังคม</w:t>
            </w:r>
          </w:p>
        </w:tc>
      </w:tr>
      <w:tr w:rsidR="00016C5E" w:rsidRPr="00B9024B" w14:paraId="239A6021" w14:textId="77777777" w:rsidTr="0069014A">
        <w:trPr>
          <w:trHeight w:val="327"/>
        </w:trPr>
        <w:tc>
          <w:tcPr>
            <w:tcW w:w="3330" w:type="dxa"/>
            <w:shd w:val="clear" w:color="auto" w:fill="auto"/>
          </w:tcPr>
          <w:p w14:paraId="7A32B5E0" w14:textId="77777777" w:rsidR="00016C5E" w:rsidRPr="00B9024B" w:rsidRDefault="00016C5E" w:rsidP="0069014A">
            <w:pPr>
              <w:rPr>
                <w:rFonts w:ascii="TH SarabunPSK" w:eastAsia="TH SarabunPSK" w:hAnsi="TH SarabunPSK" w:cs="TH SarabunPSK"/>
                <w:b/>
                <w:bCs/>
              </w:rPr>
            </w:pPr>
            <w:r w:rsidRPr="00B9024B">
              <w:rPr>
                <w:rFonts w:ascii="TH SarabunPSK" w:eastAsia="TH SarabunPSK" w:hAnsi="TH SarabunPSK" w:cs="TH SarabunPSK"/>
                <w:b/>
                <w:bCs/>
                <w:cs/>
              </w:rPr>
              <w:t>มาตรฐานที่  2  กระบวนการบริหารและการจัดการ</w:t>
            </w:r>
          </w:p>
          <w:p w14:paraId="06785547" w14:textId="77777777" w:rsidR="00016C5E" w:rsidRPr="00B9024B" w:rsidRDefault="00016C5E" w:rsidP="0069014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049" w:type="dxa"/>
            <w:shd w:val="clear" w:color="auto" w:fill="auto"/>
          </w:tcPr>
          <w:p w14:paraId="516C44DB" w14:textId="77777777" w:rsidR="00016C5E" w:rsidRPr="00B9024B" w:rsidRDefault="00016C5E" w:rsidP="0069014A">
            <w:pPr>
              <w:rPr>
                <w:rFonts w:ascii="TH SarabunPSK" w:hAnsi="TH SarabunPSK" w:cs="TH SarabunPSK"/>
                <w:b/>
                <w:bCs/>
                <w:spacing w:val="12"/>
              </w:rPr>
            </w:pPr>
            <w:r w:rsidRPr="00B9024B">
              <w:rPr>
                <w:rFonts w:ascii="TH SarabunPSK" w:hAnsi="TH SarabunPSK" w:cs="TH SarabunPSK"/>
                <w:b/>
                <w:bCs/>
                <w:cs/>
              </w:rPr>
              <w:t>กลยุทธ์ที่ 2</w:t>
            </w:r>
            <w:r w:rsidRPr="00B9024B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85B31">
              <w:rPr>
                <w:rFonts w:ascii="TH Sarabun New" w:hAnsi="TH Sarabun New" w:cs="TH Sarabun New"/>
                <w:cs/>
              </w:rPr>
              <w:t>ส่งเสริมครูและบุคลากรในการจัดการศึกษา</w:t>
            </w:r>
          </w:p>
          <w:p w14:paraId="419A6B03" w14:textId="77777777" w:rsidR="00016C5E" w:rsidRPr="00B9024B" w:rsidRDefault="00016C5E" w:rsidP="0069014A">
            <w:pPr>
              <w:rPr>
                <w:rFonts w:ascii="TH SarabunPSK" w:hAnsi="TH SarabunPSK" w:cs="TH SarabunPSK"/>
                <w:b/>
                <w:bCs/>
                <w:spacing w:val="12"/>
              </w:rPr>
            </w:pPr>
            <w:r w:rsidRPr="00B9024B">
              <w:rPr>
                <w:rFonts w:ascii="TH SarabunPSK" w:hAnsi="TH SarabunPSK" w:cs="TH SarabunPSK"/>
                <w:b/>
                <w:bCs/>
                <w:cs/>
              </w:rPr>
              <w:t>กลยุทธ์ที่</w:t>
            </w:r>
            <w:r w:rsidRPr="00B9024B">
              <w:rPr>
                <w:rFonts w:ascii="TH SarabunPSK" w:hAnsi="TH SarabunPSK" w:cs="TH SarabunPSK"/>
                <w:b/>
                <w:bCs/>
                <w:spacing w:val="1"/>
                <w:cs/>
              </w:rPr>
              <w:t xml:space="preserve"> </w:t>
            </w:r>
            <w:r w:rsidRPr="00B9024B">
              <w:rPr>
                <w:rFonts w:ascii="TH SarabunPSK" w:hAnsi="TH SarabunPSK" w:cs="TH SarabunPSK"/>
                <w:b/>
                <w:bCs/>
                <w:cs/>
              </w:rPr>
              <w:t xml:space="preserve">3 </w:t>
            </w:r>
            <w:r w:rsidRPr="00B9024B">
              <w:rPr>
                <w:rFonts w:ascii="TH SarabunPSK" w:hAnsi="TH SarabunPSK" w:cs="TH SarabunPSK"/>
                <w:b/>
                <w:bCs/>
                <w:spacing w:val="-6"/>
                <w:cs/>
              </w:rPr>
              <w:t xml:space="preserve"> </w:t>
            </w:r>
            <w:r w:rsidRPr="00B9024B">
              <w:rPr>
                <w:rFonts w:ascii="TH SarabunPSK" w:hAnsi="TH SarabunPSK" w:cs="TH SarabunPSK"/>
                <w:cs/>
              </w:rPr>
              <w:t>พัฒนาประสิทธิภาพการบริหารจัดการศึกษา</w:t>
            </w:r>
          </w:p>
          <w:p w14:paraId="5C0829AE" w14:textId="77777777" w:rsidR="00016C5E" w:rsidRPr="00B9024B" w:rsidRDefault="00016C5E" w:rsidP="0069014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9024B">
              <w:rPr>
                <w:rFonts w:ascii="TH SarabunPSK" w:hAnsi="TH SarabunPSK" w:cs="TH SarabunPSK"/>
                <w:b/>
                <w:bCs/>
                <w:spacing w:val="12"/>
                <w:cs/>
              </w:rPr>
              <w:t>กลยุทธ์</w:t>
            </w:r>
            <w:r w:rsidRPr="00B9024B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  <w:r w:rsidRPr="00B9024B">
              <w:rPr>
                <w:rFonts w:ascii="TH SarabunPSK" w:hAnsi="TH SarabunPSK" w:cs="TH SarabunPSK"/>
                <w:cs/>
              </w:rPr>
              <w:t xml:space="preserve"> 4 ส่งเสริมความร่วมมือระหว่างโรงเรียน ผู้ปกครองและชุมชน</w:t>
            </w:r>
          </w:p>
        </w:tc>
        <w:tc>
          <w:tcPr>
            <w:tcW w:w="3611" w:type="dxa"/>
            <w:shd w:val="clear" w:color="auto" w:fill="auto"/>
          </w:tcPr>
          <w:p w14:paraId="4033DF03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</w:rPr>
              <w:t>11.</w:t>
            </w:r>
            <w:r w:rsidRPr="00B9024B">
              <w:rPr>
                <w:rFonts w:ascii="TH SarabunPSK" w:hAnsi="TH SarabunPSK" w:cs="TH SarabunPSK"/>
                <w:cs/>
              </w:rPr>
              <w:t>โครงการพัฒนาแผนพัฒนาคุณภาพการศึกษา</w:t>
            </w:r>
          </w:p>
          <w:p w14:paraId="20FF5806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</w:rPr>
              <w:t>12.</w:t>
            </w:r>
            <w:r w:rsidRPr="00B9024B">
              <w:rPr>
                <w:rFonts w:ascii="TH SarabunPSK" w:hAnsi="TH SarabunPSK" w:cs="TH SarabunPSK"/>
                <w:cs/>
              </w:rPr>
              <w:t>โครงการพัฒนาระบบบริหารจัดการคุณภาพของสถานศึกษา</w:t>
            </w:r>
          </w:p>
          <w:p w14:paraId="7EE0A129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</w:rPr>
              <w:t>13.</w:t>
            </w:r>
            <w:r w:rsidRPr="00B9024B">
              <w:rPr>
                <w:rFonts w:ascii="TH SarabunPSK" w:hAnsi="TH SarabunPSK" w:cs="TH SarabunPSK"/>
                <w:cs/>
              </w:rPr>
              <w:t>โครงการพัฒนาวิชาการที่เน้นคุณภาพผู้เรียนรอบด้าน</w:t>
            </w:r>
          </w:p>
          <w:p w14:paraId="0A93B0F0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</w:rPr>
              <w:t>14.</w:t>
            </w:r>
            <w:r w:rsidRPr="00B9024B">
              <w:rPr>
                <w:rFonts w:ascii="TH SarabunPSK" w:hAnsi="TH SarabunPSK" w:cs="TH SarabunPSK"/>
                <w:cs/>
              </w:rPr>
              <w:t>โครงการพัฒนาครูและบุคลากร</w:t>
            </w:r>
          </w:p>
          <w:p w14:paraId="5EF79139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  <w:cs/>
              </w:rPr>
              <w:t>15.โครงการพัฒนาการจัดสภาพแวดล้อมทางกายภาพและสังคมที่เอื้อต่อการจัดการเรียนรู้</w:t>
            </w:r>
          </w:p>
          <w:p w14:paraId="5A8B0DB9" w14:textId="00B1E216" w:rsidR="00016C5E" w:rsidRPr="00B9024B" w:rsidRDefault="00016C5E" w:rsidP="0069014A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  <w:r w:rsidRPr="00B9024B">
              <w:rPr>
                <w:rFonts w:ascii="TH SarabunPSK" w:hAnsi="TH SarabunPSK" w:cs="TH SarabunPSK"/>
                <w:cs/>
              </w:rPr>
              <w:t>16.โครงการพัฒนาระบบเทคโนโลยีสารสนเทศ</w:t>
            </w:r>
            <w:r w:rsidR="00617F11" w:rsidRPr="005358DC">
              <w:rPr>
                <w:rFonts w:ascii="TH Sarabun New" w:hAnsi="TH Sarabun New" w:cs="TH Sarabun New"/>
                <w:cs/>
              </w:rPr>
              <w:t>เพื่อการบริหารจัดการและการจัดการเรียนรู้</w:t>
            </w:r>
          </w:p>
        </w:tc>
      </w:tr>
      <w:tr w:rsidR="00016C5E" w:rsidRPr="00B9024B" w14:paraId="2C52460C" w14:textId="77777777" w:rsidTr="0069014A">
        <w:tc>
          <w:tcPr>
            <w:tcW w:w="3330" w:type="dxa"/>
            <w:shd w:val="clear" w:color="auto" w:fill="auto"/>
          </w:tcPr>
          <w:p w14:paraId="7466975E" w14:textId="77777777" w:rsidR="00016C5E" w:rsidRPr="00B9024B" w:rsidRDefault="00016C5E" w:rsidP="0069014A">
            <w:pPr>
              <w:rPr>
                <w:rFonts w:ascii="TH SarabunPSK" w:eastAsia="TH SarabunPSK" w:hAnsi="TH SarabunPSK" w:cs="TH SarabunPSK"/>
                <w:b/>
                <w:bCs/>
              </w:rPr>
            </w:pPr>
            <w:r w:rsidRPr="00B9024B">
              <w:rPr>
                <w:rFonts w:ascii="TH SarabunPSK" w:eastAsia="TH SarabunPSK" w:hAnsi="TH SarabunPSK" w:cs="TH SarabunPSK"/>
                <w:b/>
                <w:bCs/>
                <w:cs/>
              </w:rPr>
              <w:lastRenderedPageBreak/>
              <w:t>มาตรฐานที่  3  กระบวนการจัดการเรียนการสอนที่เน้นผู้เรียนเป็นสำคัญ</w:t>
            </w:r>
          </w:p>
          <w:p w14:paraId="1EC9F8FF" w14:textId="77777777" w:rsidR="00016C5E" w:rsidRPr="00B9024B" w:rsidRDefault="00016C5E" w:rsidP="0069014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049" w:type="dxa"/>
            <w:shd w:val="clear" w:color="auto" w:fill="auto"/>
          </w:tcPr>
          <w:p w14:paraId="45620E40" w14:textId="77777777" w:rsidR="00016C5E" w:rsidRPr="00B9024B" w:rsidRDefault="00016C5E" w:rsidP="0069014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9024B">
              <w:rPr>
                <w:rFonts w:ascii="TH SarabunPSK" w:hAnsi="TH SarabunPSK" w:cs="TH SarabunPSK"/>
                <w:b/>
                <w:bCs/>
                <w:cs/>
              </w:rPr>
              <w:t>กลยุท</w:t>
            </w:r>
            <w:r w:rsidRPr="00B9024B">
              <w:rPr>
                <w:rFonts w:ascii="TH SarabunPSK" w:hAnsi="TH SarabunPSK" w:cs="TH SarabunPSK"/>
                <w:b/>
                <w:bCs/>
                <w:spacing w:val="1"/>
                <w:cs/>
              </w:rPr>
              <w:t>ธ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์</w:t>
            </w:r>
            <w:r w:rsidRPr="00B9024B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  <w:r w:rsidRPr="00B9024B">
              <w:rPr>
                <w:rFonts w:ascii="TH SarabunPSK" w:hAnsi="TH SarabunPSK" w:cs="TH SarabunPSK"/>
                <w:b/>
                <w:bCs/>
                <w:w w:val="120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w w:val="120"/>
                <w:cs/>
              </w:rPr>
              <w:t xml:space="preserve"> </w:t>
            </w:r>
            <w:r w:rsidRPr="00B85B31">
              <w:rPr>
                <w:rFonts w:ascii="TH Sarabun New" w:hAnsi="TH Sarabun New" w:cs="TH Sarabun New"/>
                <w:cs/>
              </w:rPr>
              <w:t>ส่งเสริมให้ผู้เรียนมีทักษะการเรียนรู้ที่จำเป็นในศตวรรษที่ 21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B85B31">
              <w:rPr>
                <w:rFonts w:ascii="TH Sarabun New" w:hAnsi="TH Sarabun New" w:cs="TH Sarabun New"/>
                <w:cs/>
              </w:rPr>
              <w:t>และมีคุณภาพเทียบเคียงมาตรฐานสากล</w:t>
            </w:r>
          </w:p>
        </w:tc>
        <w:tc>
          <w:tcPr>
            <w:tcW w:w="3611" w:type="dxa"/>
            <w:shd w:val="clear" w:color="auto" w:fill="auto"/>
          </w:tcPr>
          <w:p w14:paraId="5DC98F41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  <w:cs/>
              </w:rPr>
              <w:t>17.โครงการ</w:t>
            </w:r>
            <w:r w:rsidRPr="00163807">
              <w:rPr>
                <w:rFonts w:ascii="TH SarabunPSK" w:hAnsi="TH SarabunPSK" w:cs="TH SarabunPSK"/>
                <w:cs/>
              </w:rPr>
              <w:t>ส่งเสริมกระบวนการจัดการเรียนรู้</w:t>
            </w:r>
          </w:p>
          <w:p w14:paraId="1889A0EF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  <w:cs/>
              </w:rPr>
              <w:t>18.โครงการส่งเสริมการใช้สื่อ เทคโนโลยี และแหล่งเรียนรู้</w:t>
            </w:r>
          </w:p>
          <w:p w14:paraId="72EFAF03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  <w:cs/>
              </w:rPr>
              <w:t>19.โครงการส่งเสริมการบริหารจัดการชั้นเรียนเชิงบวก</w:t>
            </w:r>
          </w:p>
          <w:p w14:paraId="7019FD26" w14:textId="77777777" w:rsidR="00016C5E" w:rsidRPr="00B9024B" w:rsidRDefault="00016C5E" w:rsidP="0069014A">
            <w:pPr>
              <w:rPr>
                <w:rFonts w:ascii="TH SarabunPSK" w:hAnsi="TH SarabunPSK" w:cs="TH SarabunPSK"/>
              </w:rPr>
            </w:pPr>
            <w:r w:rsidRPr="00B9024B">
              <w:rPr>
                <w:rFonts w:ascii="TH SarabunPSK" w:hAnsi="TH SarabunPSK" w:cs="TH SarabunPSK"/>
                <w:cs/>
              </w:rPr>
              <w:t>20.โครงการส่งเสริมการตรวจสอบและประเมินคุณภาพการจัดการเรียนรู้อย่างเป็นระบบ</w:t>
            </w:r>
          </w:p>
          <w:p w14:paraId="30118CC6" w14:textId="77777777" w:rsidR="00016C5E" w:rsidRPr="00B9024B" w:rsidRDefault="00016C5E" w:rsidP="0069014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9024B">
              <w:rPr>
                <w:rFonts w:ascii="TH SarabunPSK" w:hAnsi="TH SarabunPSK" w:cs="TH SarabunPSK"/>
                <w:cs/>
              </w:rPr>
              <w:t>21.โครงการส่งเสริมการ</w:t>
            </w:r>
            <w:r w:rsidRPr="00B01189">
              <w:rPr>
                <w:rFonts w:ascii="TH SarabunPSK" w:hAnsi="TH SarabunPSK" w:cs="TH SarabunPSK" w:hint="cs"/>
                <w:cs/>
              </w:rPr>
              <w:t>การแลกเปลี่ยนเรียนรู้และให้ข้อมูลสะท้อนกลับ</w:t>
            </w:r>
          </w:p>
        </w:tc>
      </w:tr>
    </w:tbl>
    <w:p w14:paraId="6B560416" w14:textId="77777777" w:rsidR="00016C5E" w:rsidRPr="00B9024B" w:rsidRDefault="00016C5E" w:rsidP="00016C5E">
      <w:pPr>
        <w:rPr>
          <w:rFonts w:ascii="TH SarabunPSK" w:hAnsi="TH SarabunPSK" w:cs="TH SarabunPSK"/>
        </w:rPr>
      </w:pPr>
    </w:p>
    <w:p w14:paraId="5DE7B601" w14:textId="77777777" w:rsidR="00016C5E" w:rsidRDefault="00016C5E" w:rsidP="00016C5E">
      <w:pPr>
        <w:rPr>
          <w:rFonts w:ascii="TH SarabunPSK" w:hAnsi="TH SarabunPSK" w:cs="TH SarabunPSK"/>
          <w:b/>
          <w:bCs/>
        </w:rPr>
      </w:pPr>
    </w:p>
    <w:p w14:paraId="1D3E2180" w14:textId="77777777" w:rsidR="00016C5E" w:rsidRPr="000649E1" w:rsidRDefault="00016C5E" w:rsidP="00016C5E">
      <w:pPr>
        <w:rPr>
          <w:rFonts w:ascii="TH SarabunPSK" w:hAnsi="TH SarabunPSK" w:cs="TH SarabunPSK"/>
          <w:b/>
          <w:bCs/>
        </w:rPr>
      </w:pPr>
    </w:p>
    <w:p w14:paraId="7397FCDF" w14:textId="77777777" w:rsidR="00016C5E" w:rsidRDefault="00016C5E" w:rsidP="00016C5E">
      <w:pPr>
        <w:rPr>
          <w:rFonts w:ascii="TH SarabunPSK" w:hAnsi="TH SarabunPSK" w:cs="TH SarabunPSK"/>
          <w:b/>
          <w:bCs/>
        </w:rPr>
      </w:pPr>
    </w:p>
    <w:p w14:paraId="28CCDAE5" w14:textId="77777777" w:rsidR="00016C5E" w:rsidRDefault="00016C5E" w:rsidP="00016C5E">
      <w:pPr>
        <w:rPr>
          <w:rFonts w:ascii="TH SarabunPSK" w:hAnsi="TH SarabunPSK" w:cs="TH SarabunPSK"/>
          <w:b/>
          <w:bCs/>
        </w:rPr>
      </w:pPr>
    </w:p>
    <w:p w14:paraId="55F63B9D" w14:textId="77777777" w:rsidR="00016C5E" w:rsidRDefault="00016C5E" w:rsidP="00016C5E">
      <w:pPr>
        <w:rPr>
          <w:rFonts w:ascii="TH SarabunPSK" w:hAnsi="TH SarabunPSK" w:cs="TH SarabunPSK"/>
          <w:b/>
          <w:bCs/>
        </w:rPr>
      </w:pPr>
    </w:p>
    <w:p w14:paraId="6259C741" w14:textId="77777777" w:rsidR="00016C5E" w:rsidRPr="000649E1" w:rsidRDefault="00016C5E" w:rsidP="00016C5E">
      <w:pPr>
        <w:rPr>
          <w:rFonts w:ascii="TH SarabunPSK" w:hAnsi="TH SarabunPSK" w:cs="TH SarabunPSK"/>
          <w:b/>
          <w:bCs/>
        </w:rPr>
      </w:pPr>
    </w:p>
    <w:p w14:paraId="293E04EC" w14:textId="77777777" w:rsidR="00B33A9E" w:rsidRDefault="00B33A9E"/>
    <w:sectPr w:rsidR="00B3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5E"/>
    <w:rsid w:val="00016C5E"/>
    <w:rsid w:val="001C696A"/>
    <w:rsid w:val="00375854"/>
    <w:rsid w:val="0041708A"/>
    <w:rsid w:val="0047185B"/>
    <w:rsid w:val="004A1BA1"/>
    <w:rsid w:val="005B37D8"/>
    <w:rsid w:val="005D7CFE"/>
    <w:rsid w:val="00617F11"/>
    <w:rsid w:val="006E2C95"/>
    <w:rsid w:val="0082339C"/>
    <w:rsid w:val="008C5957"/>
    <w:rsid w:val="009A2A86"/>
    <w:rsid w:val="00B33A9E"/>
    <w:rsid w:val="00E60B04"/>
    <w:rsid w:val="00E62864"/>
    <w:rsid w:val="00F6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43A8"/>
  <w15:chartTrackingRefBased/>
  <w15:docId w15:val="{0A47AEB7-549A-435D-84A8-09D6D450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5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Yupin</dc:creator>
  <cp:keywords/>
  <dc:description/>
  <cp:lastModifiedBy>Yupin</cp:lastModifiedBy>
  <cp:revision>11</cp:revision>
  <dcterms:created xsi:type="dcterms:W3CDTF">2023-09-25T08:29:00Z</dcterms:created>
  <dcterms:modified xsi:type="dcterms:W3CDTF">2023-10-18T08:32:00Z</dcterms:modified>
</cp:coreProperties>
</file>