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F7F" w:rsidRPr="00413DA4" w:rsidRDefault="00B40F7F" w:rsidP="00B40F7F">
      <w:pPr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13DA4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D5204D" wp14:editId="69451EA2">
                <wp:simplePos x="0" y="0"/>
                <wp:positionH relativeFrom="column">
                  <wp:posOffset>1514475</wp:posOffset>
                </wp:positionH>
                <wp:positionV relativeFrom="paragraph">
                  <wp:posOffset>-183515</wp:posOffset>
                </wp:positionV>
                <wp:extent cx="3238500" cy="638175"/>
                <wp:effectExtent l="0" t="0" r="19050" b="2857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638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AE999C" id="สี่เหลี่ยมผืนผ้ามุมมน 1" o:spid="_x0000_s1026" style="position:absolute;margin-left:119.25pt;margin-top:-14.45pt;width:255pt;height:5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" fillcolor="window" strokecolor="windowText" strokeweight="1pt">
                <v:stroke joinstyle="miter"/>
              </v:roundrect>
            </w:pict>
          </mc:Fallback>
        </mc:AlternateContent>
      </w:r>
      <w:r w:rsidRPr="00413DA4">
        <w:rPr>
          <w:rFonts w:ascii="TH SarabunIT๙" w:hAnsi="TH SarabunIT๙" w:cs="TH SarabunIT๙"/>
          <w:b/>
          <w:bCs/>
          <w:sz w:val="36"/>
          <w:szCs w:val="36"/>
          <w:cs/>
        </w:rPr>
        <w:t>ตัวอย่างการเขียนผลการดำเนินงาน</w:t>
      </w:r>
    </w:p>
    <w:p w:rsidR="00B40F7F" w:rsidRPr="00413DA4" w:rsidRDefault="00B40F7F" w:rsidP="00B40F7F">
      <w:pPr>
        <w:ind w:firstLine="72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1E3A81" w:rsidRDefault="001E3A81" w:rsidP="00B40F7F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B40F7F" w:rsidRPr="00413DA4" w:rsidRDefault="00B40F7F" w:rsidP="00B40F7F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ระดับคุณภาพ </w:t>
      </w:r>
      <w:r w:rsidRPr="00413DA4">
        <w:rPr>
          <w:rFonts w:ascii="TH SarabunIT๙" w:hAnsi="TH SarabunIT๙" w:cs="TH SarabunIT๙"/>
          <w:sz w:val="32"/>
          <w:szCs w:val="32"/>
        </w:rPr>
        <w:t xml:space="preserve">: 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ดี </w:t>
      </w:r>
    </w:p>
    <w:p w:rsidR="00B40F7F" w:rsidRPr="00413DA4" w:rsidRDefault="00B40F7F" w:rsidP="00B40F7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1. </w:t>
      </w:r>
      <w:r w:rsidRPr="00413DA4">
        <w:rPr>
          <w:rFonts w:ascii="TH SarabunIT๙" w:hAnsi="TH SarabunIT๙" w:cs="TH SarabunIT๙"/>
          <w:sz w:val="32"/>
          <w:szCs w:val="32"/>
          <w:cs/>
        </w:rPr>
        <w:t>ด้านกระบวนการพัฒนา</w:t>
      </w:r>
    </w:p>
    <w:p w:rsidR="00B40F7F" w:rsidRPr="00413DA4" w:rsidRDefault="00B40F7F" w:rsidP="00B40F7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โรงเรียนดำเนินการประเมินคุณภาพภายในของสถานศึกษา </w:t>
      </w:r>
      <w:r w:rsidRPr="00413DA4">
        <w:rPr>
          <w:rFonts w:ascii="TH SarabunIT๙" w:hAnsi="TH SarabunIT๙" w:cs="TH SarabunIT๙"/>
          <w:sz w:val="32"/>
          <w:szCs w:val="32"/>
        </w:rPr>
        <w:t xml:space="preserve">8 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ประการ ได้แก่ </w:t>
      </w:r>
      <w:r w:rsidRPr="00413DA4">
        <w:rPr>
          <w:rFonts w:ascii="TH SarabunIT๙" w:hAnsi="TH SarabunIT๙" w:cs="TH SarabunIT๙"/>
          <w:sz w:val="32"/>
          <w:szCs w:val="32"/>
        </w:rPr>
        <w:t>1</w:t>
      </w:r>
      <w:r w:rsidRPr="00413DA4">
        <w:rPr>
          <w:rFonts w:ascii="TH SarabunIT๙" w:hAnsi="TH SarabunIT๙" w:cs="TH SarabunIT๙"/>
          <w:sz w:val="32"/>
          <w:szCs w:val="32"/>
          <w:cs/>
        </w:rPr>
        <w:t>)</w:t>
      </w:r>
      <w:r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กำหนดมาตรฐานการศึกษาของสถานศึกษา </w:t>
      </w:r>
      <w:r w:rsidRPr="00413DA4">
        <w:rPr>
          <w:rFonts w:ascii="TH SarabunIT๙" w:hAnsi="TH SarabunIT๙" w:cs="TH SarabunIT๙"/>
          <w:sz w:val="32"/>
          <w:szCs w:val="32"/>
        </w:rPr>
        <w:t>2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) จัดทำแผนพัฒนาการจัดการศึกษามุ่งเน้นคุณภาพตามมาตรฐาน </w:t>
      </w:r>
      <w:r w:rsidRPr="00413DA4">
        <w:rPr>
          <w:rFonts w:ascii="TH SarabunIT๙" w:hAnsi="TH SarabunIT๙" w:cs="TH SarabunIT๙"/>
          <w:sz w:val="32"/>
          <w:szCs w:val="32"/>
        </w:rPr>
        <w:t>3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) จัดการและบริหารข้อมูลสารสนเทศอย่างเป็นระบบ โดยใช้เทคโนโลยีช่วยในการเก็บข้อมูล วิเคราะห์ข้อมูลเป็นสารสนเทศที่เป็นประโยชน์ในการพัฒนาคุณภาพการจัดการศึกษาของโรงเรียน </w:t>
      </w:r>
      <w:r w:rsidRPr="00413DA4">
        <w:rPr>
          <w:rFonts w:ascii="TH SarabunIT๙" w:hAnsi="TH SarabunIT๙" w:cs="TH SarabunIT๙"/>
          <w:sz w:val="32"/>
          <w:szCs w:val="32"/>
        </w:rPr>
        <w:t>4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) จัดทำแผนพัฒนาการจัดการศึกษา </w:t>
      </w:r>
      <w:r w:rsidRPr="00413DA4">
        <w:rPr>
          <w:rFonts w:ascii="TH SarabunIT๙" w:hAnsi="TH SarabunIT๙" w:cs="TH SarabunIT๙"/>
          <w:sz w:val="32"/>
          <w:szCs w:val="32"/>
        </w:rPr>
        <w:t>5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) ดำเนินการติดตาม ตรวจสอบคุณภาพการศึกษา  </w:t>
      </w:r>
      <w:r w:rsidRPr="00413DA4">
        <w:rPr>
          <w:rFonts w:ascii="TH SarabunIT๙" w:hAnsi="TH SarabunIT๙" w:cs="TH SarabunIT๙"/>
          <w:sz w:val="32"/>
          <w:szCs w:val="32"/>
        </w:rPr>
        <w:t>6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) ประเมินคุณภาพภายในตามมาตรฐานของสถานศึกษา </w:t>
      </w:r>
      <w:r w:rsidRPr="00413DA4">
        <w:rPr>
          <w:rFonts w:ascii="TH SarabunIT๙" w:hAnsi="TH SarabunIT๙" w:cs="TH SarabunIT๙"/>
          <w:sz w:val="32"/>
          <w:szCs w:val="32"/>
        </w:rPr>
        <w:t>7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) จัดทำรายงานประจำปีที่เสนอผลการประเมินคุณภาพภายใน </w:t>
      </w:r>
      <w:r w:rsidRPr="00413DA4">
        <w:rPr>
          <w:rFonts w:ascii="TH SarabunIT๙" w:hAnsi="TH SarabunIT๙" w:cs="TH SarabunIT๙"/>
          <w:sz w:val="32"/>
          <w:szCs w:val="32"/>
        </w:rPr>
        <w:t>8</w:t>
      </w:r>
      <w:r w:rsidRPr="00413DA4">
        <w:rPr>
          <w:rFonts w:ascii="TH SarabunIT๙" w:hAnsi="TH SarabunIT๙" w:cs="TH SarabunIT๙"/>
          <w:sz w:val="32"/>
          <w:szCs w:val="32"/>
          <w:cs/>
        </w:rPr>
        <w:t>) โรงเรียนดำเนินการพัฒนาคุณภาพอย่างต่อเนื่อง  โดยจัดประชุมคณะครู ผู้ปกครอง คณะกรรมการสถานศึกษานำเสนอผลการดำเนินงานรายงานประจำปีของสถานศึกษาในปีการศึกษาที่ผ่านมาวิเคราะห์ผลการประเมินคุณภายในจากรายงานประจำปีของปีการศึกษาที่ผ่านมา วิเคราะห์จุดเด่น จุดที่ควรพัฒนา</w:t>
      </w: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และจัดทำแผนปฏิบัติการประจำปีตามจุดที่ควรพัฒนา ประกอบด้วยโครงการ/ กิจกรรมที่จะพัฒนาคุณภาพตามมาตรฐานของสถานศึกษาโดยเน้นที่ผลสัมฤทธิ์ทางการเรียน จัดทำโครงการประกันคุณภาพภายในของสถานศึกษา มีกิจกรรมให้ความรู้ความเข้าใจแนวทางการดำเนินงานประกันคุณภาพภายในให้ครูทุกคนในโรงเรียน เพื่อให้คณะครู บุคลากรทุกฝ่ายที่เกี่ยวข้องมีความเข้าใจการดำเนินงานตามมาตรฐานการศึกษาขั้นพื้นฐานแต่งตั้งคณะกรรมการประกันคุณภาพภายในของโรงเรียน ให้ปฏิบัติหน้าที่ติดตามตรวจสอบและประเมินคุณภาพภายในตามมาตรฐานของสถานศึกษา ภาคเรียนละ </w:t>
      </w:r>
      <w:r w:rsidRPr="00413DA4">
        <w:rPr>
          <w:rFonts w:ascii="TH SarabunIT๙" w:hAnsi="TH SarabunIT๙" w:cs="TH SarabunIT๙"/>
          <w:sz w:val="32"/>
          <w:szCs w:val="32"/>
        </w:rPr>
        <w:t xml:space="preserve">1 </w:t>
      </w:r>
      <w:r w:rsidRPr="00413DA4">
        <w:rPr>
          <w:rFonts w:ascii="TH SarabunIT๙" w:hAnsi="TH SarabunIT๙" w:cs="TH SarabunIT๙"/>
          <w:sz w:val="32"/>
          <w:szCs w:val="32"/>
          <w:cs/>
        </w:rPr>
        <w:t>ครั้ง จัดทำเครื่องมือให้นักเรียนประเมินตนเองในการเรียนรู้ ครูประเมินตนเองรายบุคคลตามแผนพัฒนาตนเองที่วางไว้ คณะกรรมการประกันคุณภาพของโรงเรียนประเมนการดำเนินงานตามมาตรฐานและสรุปผลการดำเนินงานเพื่อพัฒนาปรับปรุงตลอดปีการศึกษา ติดตามการประเมินโครงการและสรุปผลการดำเนินงานเพื่อพัฒนาปรับปรุงการทำงานอย่างมีส่วนร่วมของทุกฝ่าย โรงเรียนจัดทำแบบสำรวจความพึงพอใจและประเมินผลการดำเนินงานของโรงเรียนจากนักเรียน ผู้ปกครองคณะกรรมการสถานศึกษาในการจัดการศึกษาของโรงเรียน</w:t>
      </w: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ผลการดำเนินงาน</w:t>
      </w: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โรงเรียนมีการดำเนินการประกันคุณภาพการศึกษาเพื่อยกระดับคุณภาพการจัดการศึกษา อย่างเป็นระบบ มีผลการประเมินคุณภาพภายใน  มีผลการประเมินคุณภาพภายในที่ระดับคุณภาพดี และคณะกรรมการสถานศึกษา ผู้ปกครอง ชุมชนมีความพึงพอใจในการยกระดับคุณภาพการศึกษาของโรงเรียน</w:t>
      </w: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จุดเด่น </w:t>
      </w: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โรงเรียนให้ความสำคัญกับการดำเนินการงานประกันคุณภาพภายในของสถานศึกษาเน้น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  ที่ชัดเจน เป็นประโยชน์ในการพัฒนาคุณภาพการศึกษา การดำเนินงานประกันคุณภาพภายในของโรงเรียนเน้นมีการส่วนร่วม ดำเนินการในรูปของคณะกรรมการสร้างวัฒนธรรมการประกันคุณภาพภายในสถานศึกษาให้กับบุคคลที่เกี่ยวข้องทุกระดับ</w:t>
      </w: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</w:p>
    <w:p w:rsidR="00B40F7F" w:rsidRDefault="00B40F7F" w:rsidP="00B40F7F">
      <w:pPr>
        <w:rPr>
          <w:rFonts w:ascii="TH SarabunIT๙" w:hAnsi="TH SarabunIT๙" w:cs="TH SarabunIT๙"/>
          <w:sz w:val="32"/>
          <w:szCs w:val="32"/>
        </w:rPr>
      </w:pP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</w:rPr>
        <w:t xml:space="preserve">4. </w:t>
      </w:r>
      <w:r w:rsidRPr="00413DA4">
        <w:rPr>
          <w:rFonts w:ascii="TH SarabunIT๙" w:hAnsi="TH SarabunIT๙" w:cs="TH SarabunIT๙"/>
          <w:sz w:val="32"/>
          <w:szCs w:val="32"/>
          <w:cs/>
        </w:rPr>
        <w:t>จุดควรพัฒนา</w:t>
      </w: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โรงเรียนจัดระบบให้ครูประเมินตนเองรายบุคคลตามแผนพัฒนาตนเอง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เพื่อยกระดับคุณภาพของนักเรียน นักเรียนมีการประเมินตนเองในการเรียนรู้ แต่ก็ยังขาดการติดตาม ช่วยเหลือด้านการเรียนรู้ของนักเรียนเป็นรายคน</w:t>
      </w:r>
    </w:p>
    <w:p w:rsidR="00B40F7F" w:rsidRPr="00413DA4" w:rsidRDefault="00B40F7F" w:rsidP="00B40F7F">
      <w:pPr>
        <w:rPr>
          <w:rFonts w:ascii="TH SarabunIT๙" w:hAnsi="TH SarabunIT๙" w:cs="TH SarabunIT๙"/>
          <w:sz w:val="32"/>
          <w:szCs w:val="32"/>
        </w:rPr>
      </w:pPr>
    </w:p>
    <w:p w:rsidR="000E1990" w:rsidRPr="00B40F7F" w:rsidRDefault="000E1990"/>
    <w:sectPr w:rsidR="000E1990" w:rsidRPr="00B40F7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F7F"/>
    <w:rsid w:val="000E1990"/>
    <w:rsid w:val="001E3A81"/>
    <w:rsid w:val="00B4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C14B13-4CAD-49C1-A7D5-72C07EA97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F7F"/>
    <w:pPr>
      <w:spacing w:after="0" w:line="240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YUPIN</dc:creator>
  <cp:keywords/>
  <dc:description/>
  <cp:lastModifiedBy>YUPIN</cp:lastModifiedBy>
  <cp:revision>2</cp:revision>
  <dcterms:created xsi:type="dcterms:W3CDTF">2020-03-17T20:56:00Z</dcterms:created>
  <dcterms:modified xsi:type="dcterms:W3CDTF">2020-03-17T21:06:00Z</dcterms:modified>
</cp:coreProperties>
</file>